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90AC79" w14:textId="77777777" w:rsidR="00E15ACC" w:rsidRPr="0063478F" w:rsidRDefault="00E15ACC" w:rsidP="006F2F71">
      <w:pPr>
        <w:pStyle w:val="Header"/>
        <w:tabs>
          <w:tab w:val="center" w:pos="4536"/>
        </w:tabs>
        <w:rPr>
          <w:rFonts w:ascii="Arial" w:hAnsi="Arial" w:cs="Arial"/>
          <w:i/>
          <w:sz w:val="26"/>
          <w:szCs w:val="26"/>
        </w:rPr>
      </w:pPr>
    </w:p>
    <w:p w14:paraId="5D3565F6" w14:textId="77777777" w:rsidR="00E15ACC" w:rsidRPr="0063478F" w:rsidRDefault="00E15ACC" w:rsidP="00ED59C5">
      <w:pPr>
        <w:pStyle w:val="Header"/>
        <w:tabs>
          <w:tab w:val="center" w:pos="4536"/>
        </w:tabs>
        <w:jc w:val="center"/>
        <w:rPr>
          <w:rFonts w:ascii="Arial" w:hAnsi="Arial" w:cs="Arial"/>
          <w:i/>
          <w:sz w:val="28"/>
          <w:szCs w:val="28"/>
        </w:rPr>
      </w:pPr>
    </w:p>
    <w:p w14:paraId="64957D8F" w14:textId="77777777" w:rsidR="00F76021" w:rsidRPr="0063478F" w:rsidRDefault="00733CC7" w:rsidP="00ED59C5">
      <w:pPr>
        <w:pStyle w:val="Header"/>
        <w:tabs>
          <w:tab w:val="center" w:pos="4536"/>
        </w:tabs>
        <w:jc w:val="center"/>
        <w:rPr>
          <w:rFonts w:ascii="Arial" w:hAnsi="Arial" w:cs="Arial"/>
          <w:b/>
          <w:sz w:val="28"/>
          <w:szCs w:val="28"/>
        </w:rPr>
      </w:pPr>
      <w:r w:rsidRPr="0063478F">
        <w:rPr>
          <w:rFonts w:ascii="Arial" w:hAnsi="Arial" w:cs="Arial"/>
          <w:b/>
          <w:sz w:val="28"/>
          <w:szCs w:val="28"/>
        </w:rPr>
        <w:t>IEKŠĒJIE NOTEIKUMI</w:t>
      </w:r>
    </w:p>
    <w:p w14:paraId="55FEC611" w14:textId="49CB2499" w:rsidR="00BE0293" w:rsidRDefault="006F2F71" w:rsidP="00ED59C5">
      <w:pPr>
        <w:pStyle w:val="Header"/>
        <w:tabs>
          <w:tab w:val="center" w:pos="4536"/>
        </w:tabs>
        <w:jc w:val="center"/>
        <w:rPr>
          <w:rFonts w:ascii="Arial" w:hAnsi="Arial" w:cs="Arial"/>
          <w:sz w:val="24"/>
          <w:szCs w:val="24"/>
        </w:rPr>
      </w:pPr>
      <w:proofErr w:type="spellStart"/>
      <w:r w:rsidRPr="0063478F">
        <w:rPr>
          <w:rFonts w:ascii="Arial" w:hAnsi="Arial" w:cs="Arial"/>
          <w:sz w:val="24"/>
          <w:szCs w:val="24"/>
        </w:rPr>
        <w:t>Liepāja</w:t>
      </w:r>
      <w:proofErr w:type="spellEnd"/>
    </w:p>
    <w:p w14:paraId="7E533EC5" w14:textId="77777777" w:rsidR="00DE4903" w:rsidRDefault="00DE4903" w:rsidP="00ED59C5">
      <w:pPr>
        <w:pStyle w:val="Header"/>
        <w:tabs>
          <w:tab w:val="center" w:pos="4536"/>
        </w:tabs>
        <w:jc w:val="center"/>
        <w:rPr>
          <w:rFonts w:ascii="Arial" w:hAnsi="Arial" w:cs="Arial"/>
          <w:sz w:val="24"/>
          <w:szCs w:val="24"/>
        </w:rPr>
      </w:pPr>
    </w:p>
    <w:p w14:paraId="5A9BF4EA" w14:textId="77777777" w:rsidR="00DE4903" w:rsidRPr="0063478F" w:rsidRDefault="00DE4903" w:rsidP="00ED59C5">
      <w:pPr>
        <w:pStyle w:val="Header"/>
        <w:tabs>
          <w:tab w:val="center" w:pos="4536"/>
        </w:tabs>
        <w:jc w:val="center"/>
        <w:rPr>
          <w:rFonts w:ascii="Arial" w:hAnsi="Arial" w:cs="Arial"/>
          <w:sz w:val="24"/>
          <w:szCs w:val="24"/>
        </w:rPr>
      </w:pPr>
    </w:p>
    <w:p w14:paraId="2A016254" w14:textId="77777777" w:rsidR="00BE0293" w:rsidRPr="0063478F" w:rsidRDefault="00BE0293" w:rsidP="00ED59C5">
      <w:pPr>
        <w:pStyle w:val="BodyTextIndent"/>
        <w:spacing w:after="0"/>
        <w:ind w:left="360" w:hanging="360"/>
        <w:jc w:val="both"/>
        <w:rPr>
          <w:rFonts w:ascii="Arial" w:hAnsi="Arial" w:cs="Arial"/>
          <w:sz w:val="24"/>
          <w:szCs w:val="24"/>
        </w:rPr>
      </w:pPr>
    </w:p>
    <w:p w14:paraId="1225F66D" w14:textId="0E7374C4" w:rsidR="00BE0293" w:rsidRPr="0063478F" w:rsidRDefault="0063478F" w:rsidP="00ED59C5">
      <w:pPr>
        <w:spacing w:after="0" w:line="240" w:lineRule="auto"/>
        <w:jc w:val="both"/>
        <w:rPr>
          <w:rFonts w:ascii="Arial" w:hAnsi="Arial" w:cs="Arial"/>
          <w:sz w:val="24"/>
          <w:szCs w:val="24"/>
        </w:rPr>
      </w:pPr>
      <w:r>
        <w:rPr>
          <w:rFonts w:ascii="Arial" w:hAnsi="Arial" w:cs="Arial"/>
          <w:sz w:val="24"/>
          <w:szCs w:val="24"/>
        </w:rPr>
        <w:t>2023.gada</w:t>
      </w:r>
      <w:r w:rsidR="00DE4903">
        <w:rPr>
          <w:rFonts w:ascii="Arial" w:hAnsi="Arial" w:cs="Arial"/>
          <w:sz w:val="24"/>
          <w:szCs w:val="24"/>
        </w:rPr>
        <w:t xml:space="preserve"> </w:t>
      </w:r>
      <w:r w:rsidR="006F2F71" w:rsidRPr="0063478F">
        <w:rPr>
          <w:rFonts w:ascii="Arial" w:hAnsi="Arial" w:cs="Arial"/>
          <w:sz w:val="24"/>
          <w:szCs w:val="24"/>
        </w:rPr>
        <w:t xml:space="preserve">21.septembrī </w:t>
      </w:r>
      <w:r w:rsidR="00BE0293" w:rsidRPr="0063478F">
        <w:rPr>
          <w:rFonts w:ascii="Arial" w:hAnsi="Arial" w:cs="Arial"/>
          <w:sz w:val="24"/>
          <w:szCs w:val="24"/>
        </w:rPr>
        <w:t xml:space="preserve">                </w:t>
      </w:r>
      <w:r w:rsidR="00DE4903">
        <w:rPr>
          <w:rFonts w:ascii="Arial" w:hAnsi="Arial" w:cs="Arial"/>
          <w:sz w:val="24"/>
          <w:szCs w:val="24"/>
        </w:rPr>
        <w:tab/>
      </w:r>
      <w:r w:rsidR="00DE4903">
        <w:rPr>
          <w:rFonts w:ascii="Arial" w:hAnsi="Arial" w:cs="Arial"/>
          <w:sz w:val="24"/>
          <w:szCs w:val="24"/>
        </w:rPr>
        <w:tab/>
      </w:r>
      <w:r w:rsidR="00DE4903">
        <w:rPr>
          <w:rFonts w:ascii="Arial" w:hAnsi="Arial" w:cs="Arial"/>
          <w:sz w:val="24"/>
          <w:szCs w:val="24"/>
        </w:rPr>
        <w:tab/>
      </w:r>
      <w:r w:rsidR="00DE4903">
        <w:rPr>
          <w:rFonts w:ascii="Arial" w:hAnsi="Arial" w:cs="Arial"/>
          <w:sz w:val="24"/>
          <w:szCs w:val="24"/>
        </w:rPr>
        <w:tab/>
      </w:r>
      <w:r w:rsidR="00BE0293" w:rsidRPr="0063478F">
        <w:rPr>
          <w:rFonts w:ascii="Arial" w:hAnsi="Arial" w:cs="Arial"/>
          <w:sz w:val="24"/>
          <w:szCs w:val="24"/>
        </w:rPr>
        <w:t xml:space="preserve">  </w:t>
      </w:r>
      <w:r w:rsidR="00DE4903">
        <w:rPr>
          <w:rFonts w:ascii="Arial" w:hAnsi="Arial" w:cs="Arial"/>
          <w:sz w:val="24"/>
          <w:szCs w:val="24"/>
        </w:rPr>
        <w:t xml:space="preserve"> Nr. 5/1.22</w:t>
      </w:r>
      <w:r w:rsidR="00BE0293" w:rsidRPr="0063478F">
        <w:rPr>
          <w:rFonts w:ascii="Arial" w:hAnsi="Arial" w:cs="Arial"/>
          <w:sz w:val="24"/>
          <w:szCs w:val="24"/>
        </w:rPr>
        <w:t xml:space="preserve">                        </w:t>
      </w:r>
      <w:r>
        <w:rPr>
          <w:rFonts w:ascii="Arial" w:hAnsi="Arial" w:cs="Arial"/>
          <w:sz w:val="24"/>
          <w:szCs w:val="24"/>
        </w:rPr>
        <w:t xml:space="preserve">                  </w:t>
      </w:r>
    </w:p>
    <w:p w14:paraId="556B7921" w14:textId="77777777" w:rsidR="00BE0293" w:rsidRPr="0063478F" w:rsidRDefault="00BE0293" w:rsidP="00ED59C5">
      <w:pPr>
        <w:pStyle w:val="Heading4"/>
        <w:spacing w:before="0" w:after="0"/>
        <w:jc w:val="both"/>
        <w:rPr>
          <w:rFonts w:cs="Arial"/>
          <w:b w:val="0"/>
          <w:bCs/>
          <w:sz w:val="28"/>
          <w:szCs w:val="28"/>
        </w:rPr>
      </w:pPr>
    </w:p>
    <w:p w14:paraId="1712D669" w14:textId="77777777" w:rsidR="00BE0293" w:rsidRPr="0063478F" w:rsidRDefault="00733CC7" w:rsidP="00ED59C5">
      <w:pPr>
        <w:spacing w:after="0" w:line="240" w:lineRule="auto"/>
        <w:jc w:val="center"/>
        <w:rPr>
          <w:rFonts w:ascii="Arial" w:hAnsi="Arial" w:cs="Arial"/>
          <w:b/>
          <w:sz w:val="24"/>
          <w:szCs w:val="24"/>
        </w:rPr>
      </w:pPr>
      <w:r w:rsidRPr="0063478F">
        <w:rPr>
          <w:rFonts w:ascii="Arial" w:hAnsi="Arial" w:cs="Arial"/>
          <w:b/>
          <w:sz w:val="24"/>
          <w:szCs w:val="24"/>
        </w:rPr>
        <w:t>IEKŠĒJĀS KĀRTĪBAS NOTEIKUMI</w:t>
      </w:r>
    </w:p>
    <w:p w14:paraId="48B83171" w14:textId="77777777" w:rsidR="00F76021" w:rsidRPr="0063478F" w:rsidRDefault="00F76021" w:rsidP="00ED59C5">
      <w:pPr>
        <w:spacing w:after="0" w:line="240" w:lineRule="auto"/>
        <w:jc w:val="right"/>
        <w:rPr>
          <w:rFonts w:ascii="Arial" w:hAnsi="Arial" w:cs="Arial"/>
          <w:i/>
          <w:sz w:val="24"/>
          <w:szCs w:val="24"/>
          <w:lang w:bidi="lo-LA"/>
        </w:rPr>
      </w:pPr>
    </w:p>
    <w:p w14:paraId="5D4D97D6" w14:textId="77777777" w:rsidR="00F76021" w:rsidRPr="0063478F" w:rsidRDefault="00F76021" w:rsidP="00ED59C5">
      <w:pPr>
        <w:spacing w:after="0" w:line="240" w:lineRule="auto"/>
        <w:jc w:val="right"/>
        <w:rPr>
          <w:rFonts w:ascii="Arial" w:hAnsi="Arial" w:cs="Arial"/>
          <w:i/>
          <w:lang w:bidi="lo-LA"/>
        </w:rPr>
      </w:pPr>
      <w:r w:rsidRPr="0063478F">
        <w:rPr>
          <w:rFonts w:ascii="Arial" w:hAnsi="Arial" w:cs="Arial"/>
          <w:i/>
          <w:lang w:bidi="lo-LA"/>
        </w:rPr>
        <w:t>Izdoti saskaņā ar Valsts pārvaldes iekārtas</w:t>
      </w:r>
    </w:p>
    <w:p w14:paraId="04C6DA24" w14:textId="46842D6F" w:rsidR="00F76021" w:rsidRPr="0063478F" w:rsidRDefault="00F76021" w:rsidP="00ED59C5">
      <w:pPr>
        <w:spacing w:after="0" w:line="240" w:lineRule="auto"/>
        <w:jc w:val="right"/>
        <w:rPr>
          <w:rFonts w:ascii="Arial" w:hAnsi="Arial" w:cs="Arial"/>
          <w:i/>
          <w:lang w:bidi="lo-LA"/>
        </w:rPr>
      </w:pPr>
      <w:r w:rsidRPr="0063478F">
        <w:rPr>
          <w:rFonts w:ascii="Arial" w:hAnsi="Arial" w:cs="Arial"/>
          <w:i/>
          <w:lang w:bidi="lo-LA"/>
        </w:rPr>
        <w:t>likuma 72.</w:t>
      </w:r>
      <w:r w:rsidR="00056F64" w:rsidRPr="0063478F">
        <w:rPr>
          <w:rFonts w:ascii="Arial" w:hAnsi="Arial" w:cs="Arial"/>
          <w:i/>
          <w:lang w:bidi="lo-LA"/>
        </w:rPr>
        <w:t xml:space="preserve"> </w:t>
      </w:r>
      <w:r w:rsidRPr="0063478F">
        <w:rPr>
          <w:rFonts w:ascii="Arial" w:hAnsi="Arial" w:cs="Arial"/>
          <w:i/>
          <w:lang w:bidi="lo-LA"/>
        </w:rPr>
        <w:t>panta pirmās daļas 1.</w:t>
      </w:r>
      <w:r w:rsidR="00056F64" w:rsidRPr="0063478F">
        <w:rPr>
          <w:rFonts w:ascii="Arial" w:hAnsi="Arial" w:cs="Arial"/>
          <w:i/>
          <w:lang w:bidi="lo-LA"/>
        </w:rPr>
        <w:t xml:space="preserve"> </w:t>
      </w:r>
      <w:r w:rsidRPr="0063478F">
        <w:rPr>
          <w:rFonts w:ascii="Arial" w:hAnsi="Arial" w:cs="Arial"/>
          <w:i/>
          <w:lang w:bidi="lo-LA"/>
        </w:rPr>
        <w:t>punktu un</w:t>
      </w:r>
    </w:p>
    <w:p w14:paraId="5BAB520C" w14:textId="329689FC" w:rsidR="00F76021" w:rsidRPr="0063478F" w:rsidRDefault="00F76021" w:rsidP="00ED59C5">
      <w:pPr>
        <w:spacing w:after="0" w:line="240" w:lineRule="auto"/>
        <w:jc w:val="right"/>
        <w:rPr>
          <w:rFonts w:ascii="Arial" w:hAnsi="Arial" w:cs="Arial"/>
          <w:i/>
          <w:lang w:bidi="lo-LA"/>
        </w:rPr>
      </w:pPr>
      <w:r w:rsidRPr="0063478F">
        <w:rPr>
          <w:rFonts w:ascii="Arial" w:hAnsi="Arial" w:cs="Arial"/>
          <w:i/>
          <w:lang w:bidi="lo-LA"/>
        </w:rPr>
        <w:t xml:space="preserve"> Ministru kabineta 2009.</w:t>
      </w:r>
      <w:r w:rsidR="00056F64" w:rsidRPr="0063478F">
        <w:rPr>
          <w:rFonts w:ascii="Arial" w:hAnsi="Arial" w:cs="Arial"/>
          <w:i/>
          <w:lang w:bidi="lo-LA"/>
        </w:rPr>
        <w:t xml:space="preserve"> </w:t>
      </w:r>
      <w:r w:rsidRPr="0063478F">
        <w:rPr>
          <w:rFonts w:ascii="Arial" w:hAnsi="Arial" w:cs="Arial"/>
          <w:i/>
          <w:lang w:bidi="lo-LA"/>
        </w:rPr>
        <w:t>gada 24.</w:t>
      </w:r>
      <w:r w:rsidR="00056F64" w:rsidRPr="0063478F">
        <w:rPr>
          <w:rFonts w:ascii="Arial" w:hAnsi="Arial" w:cs="Arial"/>
          <w:i/>
          <w:lang w:bidi="lo-LA"/>
        </w:rPr>
        <w:t xml:space="preserve"> </w:t>
      </w:r>
      <w:r w:rsidRPr="0063478F">
        <w:rPr>
          <w:rFonts w:ascii="Arial" w:hAnsi="Arial" w:cs="Arial"/>
          <w:i/>
          <w:lang w:bidi="lo-LA"/>
        </w:rPr>
        <w:t>novembra noteikumu</w:t>
      </w:r>
    </w:p>
    <w:p w14:paraId="56776E53" w14:textId="593A748F" w:rsidR="00F76021" w:rsidRPr="0063478F" w:rsidRDefault="00F76021" w:rsidP="00ED59C5">
      <w:pPr>
        <w:spacing w:after="0" w:line="240" w:lineRule="auto"/>
        <w:jc w:val="right"/>
        <w:rPr>
          <w:rFonts w:ascii="Arial" w:hAnsi="Arial" w:cs="Arial"/>
          <w:i/>
          <w:lang w:bidi="lo-LA"/>
        </w:rPr>
      </w:pPr>
      <w:r w:rsidRPr="0063478F">
        <w:rPr>
          <w:rFonts w:ascii="Arial" w:hAnsi="Arial" w:cs="Arial"/>
          <w:i/>
          <w:lang w:bidi="lo-LA"/>
        </w:rPr>
        <w:t xml:space="preserve"> Nr.</w:t>
      </w:r>
      <w:r w:rsidR="00056F64" w:rsidRPr="0063478F">
        <w:rPr>
          <w:rFonts w:ascii="Arial" w:hAnsi="Arial" w:cs="Arial"/>
          <w:i/>
          <w:lang w:bidi="lo-LA"/>
        </w:rPr>
        <w:t xml:space="preserve"> </w:t>
      </w:r>
      <w:r w:rsidRPr="0063478F">
        <w:rPr>
          <w:rFonts w:ascii="Arial" w:hAnsi="Arial" w:cs="Arial"/>
          <w:i/>
          <w:lang w:bidi="lo-LA"/>
        </w:rPr>
        <w:t>1338 „Kārtība, kādā nodrošināma izglītojamo drošība</w:t>
      </w:r>
    </w:p>
    <w:p w14:paraId="3ED0496F" w14:textId="3AC5AA5A" w:rsidR="00F76021" w:rsidRPr="0063478F" w:rsidRDefault="00F76021" w:rsidP="00ED59C5">
      <w:pPr>
        <w:spacing w:after="0" w:line="240" w:lineRule="auto"/>
        <w:jc w:val="right"/>
        <w:rPr>
          <w:rFonts w:ascii="Arial" w:hAnsi="Arial" w:cs="Arial"/>
          <w:bCs/>
          <w:color w:val="000000"/>
          <w:spacing w:val="-6"/>
        </w:rPr>
      </w:pPr>
      <w:r w:rsidRPr="0063478F">
        <w:rPr>
          <w:rFonts w:ascii="Arial" w:hAnsi="Arial" w:cs="Arial"/>
          <w:i/>
          <w:lang w:bidi="lo-LA"/>
        </w:rPr>
        <w:t>izglītības iestādēs un to organizētajos pasākumos” 3.5.</w:t>
      </w:r>
      <w:r w:rsidR="00056F64" w:rsidRPr="0063478F">
        <w:rPr>
          <w:rFonts w:ascii="Arial" w:hAnsi="Arial" w:cs="Arial"/>
          <w:i/>
          <w:lang w:bidi="lo-LA"/>
        </w:rPr>
        <w:t xml:space="preserve"> </w:t>
      </w:r>
      <w:r w:rsidRPr="0063478F">
        <w:rPr>
          <w:rFonts w:ascii="Arial" w:hAnsi="Arial" w:cs="Arial"/>
          <w:i/>
          <w:lang w:bidi="lo-LA"/>
        </w:rPr>
        <w:t>apakšpunktu</w:t>
      </w:r>
    </w:p>
    <w:p w14:paraId="579DF4A6" w14:textId="77777777" w:rsidR="00F76021" w:rsidRPr="0063478F" w:rsidRDefault="00F76021" w:rsidP="00ED59C5">
      <w:pPr>
        <w:spacing w:after="0" w:line="240" w:lineRule="auto"/>
        <w:jc w:val="right"/>
        <w:rPr>
          <w:rFonts w:ascii="Arial" w:hAnsi="Arial" w:cs="Arial"/>
          <w:bCs/>
          <w:color w:val="000000"/>
          <w:spacing w:val="-6"/>
        </w:rPr>
      </w:pPr>
    </w:p>
    <w:p w14:paraId="61BF6F86" w14:textId="77777777" w:rsidR="00134508" w:rsidRPr="0063478F" w:rsidRDefault="00134508" w:rsidP="00ED59C5">
      <w:pPr>
        <w:spacing w:after="0" w:line="240" w:lineRule="auto"/>
        <w:rPr>
          <w:rFonts w:ascii="Arial" w:eastAsia="Times New Roman" w:hAnsi="Arial" w:cs="Arial"/>
          <w:b/>
          <w:bCs/>
          <w:sz w:val="26"/>
          <w:szCs w:val="26"/>
          <w:lang w:eastAsia="lv-LV"/>
        </w:rPr>
      </w:pPr>
    </w:p>
    <w:p w14:paraId="0826651D" w14:textId="77777777" w:rsidR="00BE0293" w:rsidRPr="0063478F" w:rsidRDefault="00BE0293" w:rsidP="00ED59C5">
      <w:pPr>
        <w:spacing w:after="0" w:line="240" w:lineRule="auto"/>
        <w:jc w:val="center"/>
        <w:rPr>
          <w:rFonts w:ascii="Arial" w:eastAsia="Times New Roman" w:hAnsi="Arial" w:cs="Arial"/>
          <w:sz w:val="24"/>
          <w:szCs w:val="24"/>
          <w:lang w:eastAsia="lv-LV"/>
        </w:rPr>
      </w:pPr>
      <w:r w:rsidRPr="0063478F">
        <w:rPr>
          <w:rFonts w:ascii="Arial" w:eastAsia="Times New Roman" w:hAnsi="Arial" w:cs="Arial"/>
          <w:b/>
          <w:bCs/>
          <w:sz w:val="24"/>
          <w:szCs w:val="24"/>
          <w:lang w:eastAsia="lv-LV"/>
        </w:rPr>
        <w:t>I. Vispārīgie jautājumi</w:t>
      </w:r>
    </w:p>
    <w:p w14:paraId="4401BF8F" w14:textId="77777777" w:rsidR="00BE0293" w:rsidRPr="0063478F" w:rsidRDefault="00BE0293" w:rsidP="00ED59C5">
      <w:pPr>
        <w:spacing w:after="0" w:line="240" w:lineRule="auto"/>
        <w:jc w:val="both"/>
        <w:rPr>
          <w:rFonts w:ascii="Arial" w:eastAsia="Times New Roman" w:hAnsi="Arial" w:cs="Arial"/>
          <w:sz w:val="28"/>
          <w:szCs w:val="28"/>
          <w:lang w:eastAsia="lv-LV"/>
        </w:rPr>
      </w:pPr>
      <w:r w:rsidRPr="0063478F">
        <w:rPr>
          <w:rFonts w:ascii="Arial" w:eastAsia="Times New Roman" w:hAnsi="Arial" w:cs="Arial"/>
          <w:sz w:val="28"/>
          <w:szCs w:val="28"/>
          <w:lang w:eastAsia="lv-LV"/>
        </w:rPr>
        <w:t> </w:t>
      </w:r>
    </w:p>
    <w:p w14:paraId="121EA95E" w14:textId="279EDCCF" w:rsidR="00BE0293" w:rsidRPr="0063478F" w:rsidRDefault="003375B5" w:rsidP="00271399">
      <w:pPr>
        <w:pStyle w:val="ListParagraph"/>
        <w:numPr>
          <w:ilvl w:val="0"/>
          <w:numId w:val="3"/>
        </w:numPr>
        <w:shd w:val="clear" w:color="auto" w:fill="FFFFFF"/>
        <w:tabs>
          <w:tab w:val="left" w:pos="709"/>
          <w:tab w:val="left" w:pos="786"/>
          <w:tab w:val="left" w:pos="1440"/>
          <w:tab w:val="left" w:pos="1980"/>
        </w:tabs>
        <w:spacing w:after="0" w:line="240" w:lineRule="auto"/>
        <w:ind w:left="0" w:firstLine="426"/>
        <w:jc w:val="both"/>
        <w:rPr>
          <w:rFonts w:ascii="Arial" w:eastAsia="Times New Roman" w:hAnsi="Arial" w:cs="Arial"/>
          <w:sz w:val="24"/>
          <w:szCs w:val="28"/>
          <w:lang w:eastAsia="lv-LV"/>
        </w:rPr>
      </w:pPr>
      <w:r w:rsidRPr="0063478F">
        <w:rPr>
          <w:rFonts w:ascii="Arial" w:hAnsi="Arial" w:cs="Arial"/>
          <w:sz w:val="24"/>
          <w:szCs w:val="28"/>
        </w:rPr>
        <w:t xml:space="preserve">Liepājas pirmsskolas izglītības iestādes ”Rūķītis” </w:t>
      </w:r>
      <w:r w:rsidR="00F76021" w:rsidRPr="0063478F">
        <w:rPr>
          <w:rFonts w:ascii="Arial" w:hAnsi="Arial" w:cs="Arial"/>
          <w:sz w:val="24"/>
          <w:szCs w:val="28"/>
        </w:rPr>
        <w:t xml:space="preserve">(turpmāk - </w:t>
      </w:r>
      <w:r w:rsidR="001D6411" w:rsidRPr="0063478F">
        <w:rPr>
          <w:rFonts w:ascii="Arial" w:hAnsi="Arial" w:cs="Arial"/>
          <w:sz w:val="24"/>
          <w:szCs w:val="28"/>
        </w:rPr>
        <w:t>i</w:t>
      </w:r>
      <w:r w:rsidR="00F76021" w:rsidRPr="0063478F">
        <w:rPr>
          <w:rFonts w:ascii="Arial" w:hAnsi="Arial" w:cs="Arial"/>
          <w:sz w:val="24"/>
          <w:szCs w:val="28"/>
        </w:rPr>
        <w:t>estāde) iekšējās kārtības noteikumi ir izdoti, ievērojot Izglītības likumu, Vispārējās izglītības likumu, Bērnu tiesību aizsardzības likumu, Ministru kabineta 2009.gada 24.novembra noteikumus Nr.1338 ”Kārtība kādā nodrošināma izglītojamo drošība izglītības iestādēs un to organizētajos pasākumos”,</w:t>
      </w:r>
      <w:r w:rsidR="00BE0293" w:rsidRPr="0063478F">
        <w:rPr>
          <w:rFonts w:ascii="Arial" w:eastAsia="Times New Roman" w:hAnsi="Arial" w:cs="Arial"/>
          <w:sz w:val="24"/>
          <w:szCs w:val="28"/>
          <w:lang w:eastAsia="lv-LV"/>
        </w:rPr>
        <w:t xml:space="preserve"> Ministru kabineta 2010.gada 23.marta noteikumus Nr.277„Kārtība, kādā nodrošināma izglītojamo profilaktiskā veselības aprūpe un pirmās palīdzības piee</w:t>
      </w:r>
      <w:r w:rsidR="00F76021" w:rsidRPr="0063478F">
        <w:rPr>
          <w:rFonts w:ascii="Arial" w:eastAsia="Times New Roman" w:hAnsi="Arial" w:cs="Arial"/>
          <w:sz w:val="24"/>
          <w:szCs w:val="28"/>
          <w:lang w:eastAsia="lv-LV"/>
        </w:rPr>
        <w:t xml:space="preserve">jamība izglītības iestādēs” un </w:t>
      </w:r>
      <w:r w:rsidR="001D6411" w:rsidRPr="0063478F">
        <w:rPr>
          <w:rFonts w:ascii="Arial" w:eastAsia="Times New Roman" w:hAnsi="Arial" w:cs="Arial"/>
          <w:sz w:val="24"/>
          <w:szCs w:val="28"/>
          <w:lang w:eastAsia="lv-LV"/>
        </w:rPr>
        <w:t>i</w:t>
      </w:r>
      <w:r w:rsidR="00BE0293" w:rsidRPr="0063478F">
        <w:rPr>
          <w:rFonts w:ascii="Arial" w:eastAsia="Times New Roman" w:hAnsi="Arial" w:cs="Arial"/>
          <w:sz w:val="24"/>
          <w:szCs w:val="28"/>
          <w:lang w:eastAsia="lv-LV"/>
        </w:rPr>
        <w:t>estādes nolikumu</w:t>
      </w:r>
      <w:r w:rsidR="00F76021" w:rsidRPr="0063478F">
        <w:rPr>
          <w:rFonts w:ascii="Arial" w:eastAsia="Times New Roman" w:hAnsi="Arial" w:cs="Arial"/>
          <w:sz w:val="24"/>
          <w:szCs w:val="28"/>
          <w:lang w:eastAsia="lv-LV"/>
        </w:rPr>
        <w:t xml:space="preserve"> (turpmāk – noteikumi)</w:t>
      </w:r>
      <w:r w:rsidR="00BE0293" w:rsidRPr="0063478F">
        <w:rPr>
          <w:rFonts w:ascii="Arial" w:eastAsia="Times New Roman" w:hAnsi="Arial" w:cs="Arial"/>
          <w:sz w:val="24"/>
          <w:szCs w:val="28"/>
          <w:lang w:eastAsia="lv-LV"/>
        </w:rPr>
        <w:t>.</w:t>
      </w:r>
    </w:p>
    <w:p w14:paraId="3D543B83" w14:textId="3F4EBFD1" w:rsidR="00BE0293" w:rsidRPr="0063478F" w:rsidRDefault="00BE0293" w:rsidP="00271399">
      <w:pPr>
        <w:pStyle w:val="ListParagraph"/>
        <w:numPr>
          <w:ilvl w:val="0"/>
          <w:numId w:val="3"/>
        </w:numPr>
        <w:tabs>
          <w:tab w:val="left" w:pos="786"/>
        </w:tabs>
        <w:spacing w:after="0" w:line="240" w:lineRule="auto"/>
        <w:ind w:left="0" w:firstLine="426"/>
        <w:jc w:val="both"/>
        <w:rPr>
          <w:rFonts w:ascii="Arial" w:eastAsia="Times New Roman" w:hAnsi="Arial" w:cs="Arial"/>
          <w:sz w:val="24"/>
          <w:szCs w:val="28"/>
          <w:lang w:eastAsia="lv-LV"/>
        </w:rPr>
      </w:pPr>
      <w:r w:rsidRPr="0063478F">
        <w:rPr>
          <w:rFonts w:ascii="Arial" w:eastAsia="Times New Roman" w:hAnsi="Arial" w:cs="Arial"/>
          <w:sz w:val="24"/>
          <w:szCs w:val="28"/>
          <w:lang w:eastAsia="lv-LV"/>
        </w:rPr>
        <w:t>Noteikumi nosaka:</w:t>
      </w:r>
    </w:p>
    <w:p w14:paraId="637BEB8D" w14:textId="2D73DED1" w:rsidR="00BE0293" w:rsidRPr="0063478F" w:rsidRDefault="0059751B" w:rsidP="00271399">
      <w:pPr>
        <w:pStyle w:val="ListParagraph"/>
        <w:numPr>
          <w:ilvl w:val="1"/>
          <w:numId w:val="3"/>
        </w:numPr>
        <w:tabs>
          <w:tab w:val="left" w:pos="786"/>
        </w:tabs>
        <w:spacing w:after="0" w:line="240" w:lineRule="auto"/>
        <w:ind w:left="0" w:firstLine="426"/>
        <w:jc w:val="both"/>
        <w:rPr>
          <w:rFonts w:ascii="Arial" w:eastAsia="Times New Roman" w:hAnsi="Arial" w:cs="Arial"/>
          <w:sz w:val="24"/>
          <w:szCs w:val="28"/>
          <w:lang w:eastAsia="lv-LV"/>
        </w:rPr>
      </w:pPr>
      <w:r w:rsidRPr="0063478F">
        <w:rPr>
          <w:rFonts w:ascii="Arial" w:eastAsia="Times New Roman" w:hAnsi="Arial" w:cs="Arial"/>
          <w:sz w:val="24"/>
          <w:szCs w:val="28"/>
          <w:lang w:eastAsia="lv-LV"/>
        </w:rPr>
        <w:t>i</w:t>
      </w:r>
      <w:r w:rsidR="00BE0293" w:rsidRPr="0063478F">
        <w:rPr>
          <w:rFonts w:ascii="Arial" w:eastAsia="Times New Roman" w:hAnsi="Arial" w:cs="Arial"/>
          <w:sz w:val="24"/>
          <w:szCs w:val="28"/>
          <w:lang w:eastAsia="lv-LV"/>
        </w:rPr>
        <w:t xml:space="preserve">zglītojamo (turpmāk-bērni), viņu vecāku </w:t>
      </w:r>
      <w:r w:rsidR="00B26438" w:rsidRPr="0063478F">
        <w:rPr>
          <w:rFonts w:ascii="Arial" w:eastAsia="Times New Roman" w:hAnsi="Arial" w:cs="Arial"/>
          <w:sz w:val="24"/>
          <w:szCs w:val="28"/>
          <w:lang w:eastAsia="lv-LV"/>
        </w:rPr>
        <w:t xml:space="preserve">vai bērna </w:t>
      </w:r>
      <w:r w:rsidR="00094B1C" w:rsidRPr="0063478F">
        <w:rPr>
          <w:rFonts w:ascii="Arial" w:eastAsia="Times New Roman" w:hAnsi="Arial" w:cs="Arial"/>
          <w:sz w:val="24"/>
          <w:szCs w:val="28"/>
          <w:lang w:eastAsia="lv-LV"/>
        </w:rPr>
        <w:t>likumisko pārstāvju</w:t>
      </w:r>
      <w:r w:rsidR="00BE0293" w:rsidRPr="0063478F">
        <w:rPr>
          <w:rFonts w:ascii="Arial" w:eastAsia="Times New Roman" w:hAnsi="Arial" w:cs="Arial"/>
          <w:sz w:val="24"/>
          <w:szCs w:val="28"/>
          <w:lang w:eastAsia="lv-LV"/>
        </w:rPr>
        <w:t xml:space="preserve"> </w:t>
      </w:r>
      <w:r w:rsidR="00B26438" w:rsidRPr="0063478F">
        <w:rPr>
          <w:rFonts w:ascii="Arial" w:eastAsia="Times New Roman" w:hAnsi="Arial" w:cs="Arial"/>
          <w:sz w:val="24"/>
          <w:szCs w:val="28"/>
          <w:lang w:eastAsia="lv-LV"/>
        </w:rPr>
        <w:t>(</w:t>
      </w:r>
      <w:r w:rsidR="00BE0293" w:rsidRPr="0063478F">
        <w:rPr>
          <w:rFonts w:ascii="Arial" w:eastAsia="Times New Roman" w:hAnsi="Arial" w:cs="Arial"/>
          <w:sz w:val="24"/>
          <w:szCs w:val="28"/>
          <w:lang w:eastAsia="lv-LV"/>
        </w:rPr>
        <w:t xml:space="preserve">turpmāk-vecāki) un citu personu rīcību </w:t>
      </w:r>
      <w:r w:rsidR="001D6411" w:rsidRPr="0063478F">
        <w:rPr>
          <w:rFonts w:ascii="Arial" w:eastAsia="Times New Roman" w:hAnsi="Arial" w:cs="Arial"/>
          <w:sz w:val="24"/>
          <w:szCs w:val="28"/>
          <w:lang w:eastAsia="lv-LV"/>
        </w:rPr>
        <w:t>i</w:t>
      </w:r>
      <w:r w:rsidR="00BE0293" w:rsidRPr="0063478F">
        <w:rPr>
          <w:rFonts w:ascii="Arial" w:eastAsia="Times New Roman" w:hAnsi="Arial" w:cs="Arial"/>
          <w:sz w:val="24"/>
          <w:szCs w:val="28"/>
          <w:lang w:eastAsia="lv-LV"/>
        </w:rPr>
        <w:t>estādē un tās organizētajos pasākumos;</w:t>
      </w:r>
    </w:p>
    <w:p w14:paraId="24086DB2" w14:textId="5334CB8C" w:rsidR="007252ED" w:rsidRPr="0063478F" w:rsidRDefault="00BE0293" w:rsidP="00271399">
      <w:pPr>
        <w:pStyle w:val="ListParagraph"/>
        <w:numPr>
          <w:ilvl w:val="1"/>
          <w:numId w:val="3"/>
        </w:numPr>
        <w:tabs>
          <w:tab w:val="left" w:pos="786"/>
        </w:tabs>
        <w:spacing w:after="0" w:line="240" w:lineRule="auto"/>
        <w:ind w:left="0" w:firstLine="426"/>
        <w:jc w:val="both"/>
        <w:rPr>
          <w:rFonts w:ascii="Arial" w:eastAsia="Times New Roman" w:hAnsi="Arial" w:cs="Arial"/>
          <w:sz w:val="24"/>
          <w:szCs w:val="28"/>
          <w:lang w:eastAsia="lv-LV"/>
        </w:rPr>
      </w:pPr>
      <w:r w:rsidRPr="0063478F">
        <w:rPr>
          <w:rFonts w:ascii="Arial" w:eastAsia="Times New Roman" w:hAnsi="Arial" w:cs="Arial"/>
          <w:sz w:val="24"/>
          <w:szCs w:val="28"/>
          <w:lang w:eastAsia="lv-LV"/>
        </w:rPr>
        <w:t>bērnu tiesības un pienākumus</w:t>
      </w:r>
      <w:r w:rsidR="007252ED" w:rsidRPr="0063478F">
        <w:rPr>
          <w:rFonts w:ascii="Arial" w:eastAsia="Times New Roman" w:hAnsi="Arial" w:cs="Arial"/>
          <w:sz w:val="24"/>
          <w:szCs w:val="28"/>
          <w:lang w:eastAsia="lv-LV"/>
        </w:rPr>
        <w:t>;</w:t>
      </w:r>
    </w:p>
    <w:p w14:paraId="72650799" w14:textId="4A8290BC" w:rsidR="00BE0293" w:rsidRPr="0063478F" w:rsidRDefault="001D6411" w:rsidP="00271399">
      <w:pPr>
        <w:pStyle w:val="ListParagraph"/>
        <w:numPr>
          <w:ilvl w:val="1"/>
          <w:numId w:val="3"/>
        </w:numPr>
        <w:tabs>
          <w:tab w:val="left" w:pos="786"/>
        </w:tabs>
        <w:spacing w:after="0" w:line="240" w:lineRule="auto"/>
        <w:ind w:left="0" w:firstLine="426"/>
        <w:jc w:val="both"/>
        <w:rPr>
          <w:rFonts w:ascii="Arial" w:eastAsia="Times New Roman" w:hAnsi="Arial" w:cs="Arial"/>
          <w:sz w:val="24"/>
          <w:szCs w:val="28"/>
          <w:lang w:eastAsia="lv-LV"/>
        </w:rPr>
      </w:pPr>
      <w:r w:rsidRPr="0063478F">
        <w:rPr>
          <w:rFonts w:ascii="Arial" w:eastAsia="Times New Roman" w:hAnsi="Arial" w:cs="Arial"/>
          <w:sz w:val="24"/>
          <w:szCs w:val="28"/>
          <w:lang w:eastAsia="lv-LV"/>
        </w:rPr>
        <w:t>i</w:t>
      </w:r>
      <w:r w:rsidR="007252ED" w:rsidRPr="0063478F">
        <w:rPr>
          <w:rFonts w:ascii="Arial" w:eastAsia="Times New Roman" w:hAnsi="Arial" w:cs="Arial"/>
          <w:sz w:val="24"/>
          <w:szCs w:val="28"/>
          <w:lang w:eastAsia="lv-LV"/>
        </w:rPr>
        <w:t>estādes un vecāku līdzdarbības formas</w:t>
      </w:r>
      <w:r w:rsidR="00BE0293" w:rsidRPr="0063478F">
        <w:rPr>
          <w:rFonts w:ascii="Arial" w:eastAsia="Times New Roman" w:hAnsi="Arial" w:cs="Arial"/>
          <w:sz w:val="24"/>
          <w:szCs w:val="28"/>
          <w:lang w:eastAsia="lv-LV"/>
        </w:rPr>
        <w:t>;</w:t>
      </w:r>
    </w:p>
    <w:p w14:paraId="28E172CB" w14:textId="27E0EDB0" w:rsidR="00BE0293" w:rsidRPr="0063478F" w:rsidRDefault="00BE0293" w:rsidP="00271399">
      <w:pPr>
        <w:pStyle w:val="ListParagraph"/>
        <w:numPr>
          <w:ilvl w:val="1"/>
          <w:numId w:val="3"/>
        </w:numPr>
        <w:tabs>
          <w:tab w:val="left" w:pos="786"/>
        </w:tabs>
        <w:spacing w:after="0" w:line="240" w:lineRule="auto"/>
        <w:ind w:left="0" w:firstLine="426"/>
        <w:jc w:val="both"/>
        <w:rPr>
          <w:rFonts w:ascii="Arial" w:eastAsia="Times New Roman" w:hAnsi="Arial" w:cs="Arial"/>
          <w:sz w:val="24"/>
          <w:szCs w:val="28"/>
          <w:lang w:eastAsia="lv-LV"/>
        </w:rPr>
      </w:pPr>
      <w:r w:rsidRPr="0063478F">
        <w:rPr>
          <w:rFonts w:ascii="Arial" w:eastAsia="Times New Roman" w:hAnsi="Arial" w:cs="Arial"/>
          <w:sz w:val="24"/>
          <w:szCs w:val="28"/>
          <w:lang w:eastAsia="lv-LV"/>
        </w:rPr>
        <w:t>izglītības procesa organizāciju;</w:t>
      </w:r>
    </w:p>
    <w:p w14:paraId="6BFD931C" w14:textId="16D8F481" w:rsidR="00BE0293" w:rsidRPr="0063478F" w:rsidRDefault="00BE0293" w:rsidP="00271399">
      <w:pPr>
        <w:pStyle w:val="ListParagraph"/>
        <w:numPr>
          <w:ilvl w:val="1"/>
          <w:numId w:val="3"/>
        </w:numPr>
        <w:tabs>
          <w:tab w:val="left" w:pos="786"/>
        </w:tabs>
        <w:spacing w:after="0" w:line="240" w:lineRule="auto"/>
        <w:ind w:left="0" w:firstLine="426"/>
        <w:jc w:val="both"/>
        <w:rPr>
          <w:rFonts w:ascii="Arial" w:eastAsia="Times New Roman" w:hAnsi="Arial" w:cs="Arial"/>
          <w:sz w:val="24"/>
          <w:szCs w:val="28"/>
          <w:lang w:eastAsia="lv-LV"/>
        </w:rPr>
      </w:pPr>
      <w:r w:rsidRPr="0063478F">
        <w:rPr>
          <w:rFonts w:ascii="Arial" w:eastAsia="Times New Roman" w:hAnsi="Arial" w:cs="Arial"/>
          <w:sz w:val="24"/>
          <w:szCs w:val="28"/>
          <w:lang w:eastAsia="lv-LV"/>
        </w:rPr>
        <w:t>atbil</w:t>
      </w:r>
      <w:r w:rsidR="00F76021" w:rsidRPr="0063478F">
        <w:rPr>
          <w:rFonts w:ascii="Arial" w:eastAsia="Times New Roman" w:hAnsi="Arial" w:cs="Arial"/>
          <w:sz w:val="24"/>
          <w:szCs w:val="28"/>
          <w:lang w:eastAsia="lv-LV"/>
        </w:rPr>
        <w:t>dību par noteikumu neievērošanu;</w:t>
      </w:r>
    </w:p>
    <w:p w14:paraId="7A01904E" w14:textId="180DCB1A" w:rsidR="00F76021" w:rsidRPr="0063478F" w:rsidRDefault="00F76021" w:rsidP="00271399">
      <w:pPr>
        <w:pStyle w:val="ListParagraph"/>
        <w:numPr>
          <w:ilvl w:val="1"/>
          <w:numId w:val="3"/>
        </w:numPr>
        <w:tabs>
          <w:tab w:val="left" w:pos="786"/>
        </w:tabs>
        <w:spacing w:after="0" w:line="240" w:lineRule="auto"/>
        <w:ind w:left="0" w:firstLine="426"/>
        <w:jc w:val="both"/>
        <w:rPr>
          <w:rFonts w:ascii="Arial" w:eastAsia="Times New Roman" w:hAnsi="Arial" w:cs="Arial"/>
          <w:sz w:val="24"/>
          <w:szCs w:val="28"/>
          <w:lang w:eastAsia="lv-LV"/>
        </w:rPr>
      </w:pPr>
      <w:r w:rsidRPr="0063478F">
        <w:rPr>
          <w:rFonts w:ascii="Arial" w:eastAsia="Times New Roman" w:hAnsi="Arial" w:cs="Arial"/>
          <w:sz w:val="24"/>
          <w:szCs w:val="28"/>
          <w:lang w:eastAsia="lv-LV"/>
        </w:rPr>
        <w:t xml:space="preserve">citus jautājumus saskaņā ar </w:t>
      </w:r>
      <w:r w:rsidRPr="0063478F">
        <w:rPr>
          <w:rFonts w:ascii="Arial" w:hAnsi="Arial" w:cs="Arial"/>
          <w:sz w:val="24"/>
          <w:szCs w:val="28"/>
        </w:rPr>
        <w:t>Ministru kabineta 2009.gada 24.novembra noteikumus Nr.1338 ”Kārtība kādā nodrošināma izglītojamo drošība izglītības iestādēs un to organizētajos pasākumos” noteiktajā</w:t>
      </w:r>
      <w:r w:rsidR="00732F7D" w:rsidRPr="0063478F">
        <w:rPr>
          <w:rFonts w:ascii="Arial" w:hAnsi="Arial" w:cs="Arial"/>
          <w:sz w:val="24"/>
          <w:szCs w:val="28"/>
        </w:rPr>
        <w:t>m</w:t>
      </w:r>
      <w:r w:rsidRPr="0063478F">
        <w:rPr>
          <w:rFonts w:ascii="Arial" w:hAnsi="Arial" w:cs="Arial"/>
          <w:sz w:val="24"/>
          <w:szCs w:val="28"/>
        </w:rPr>
        <w:t xml:space="preserve"> prasībām.</w:t>
      </w:r>
    </w:p>
    <w:p w14:paraId="2909F959" w14:textId="77777777" w:rsidR="00ED59C5" w:rsidRPr="0063478F" w:rsidRDefault="00ED59C5" w:rsidP="00ED59C5">
      <w:pPr>
        <w:spacing w:after="0" w:line="240" w:lineRule="auto"/>
        <w:rPr>
          <w:rFonts w:ascii="Arial" w:eastAsia="Times New Roman" w:hAnsi="Arial" w:cs="Arial"/>
          <w:b/>
          <w:bCs/>
          <w:sz w:val="24"/>
          <w:szCs w:val="28"/>
          <w:lang w:eastAsia="lv-LV"/>
        </w:rPr>
      </w:pPr>
    </w:p>
    <w:p w14:paraId="7EAF8C4B" w14:textId="77777777" w:rsidR="003930F9" w:rsidRPr="0063478F" w:rsidRDefault="003930F9" w:rsidP="003930F9">
      <w:pPr>
        <w:spacing w:after="0" w:line="240" w:lineRule="auto"/>
        <w:rPr>
          <w:rFonts w:ascii="Arial" w:eastAsia="Times New Roman" w:hAnsi="Arial" w:cs="Arial"/>
          <w:b/>
          <w:bCs/>
          <w:sz w:val="28"/>
          <w:szCs w:val="28"/>
          <w:lang w:eastAsia="lv-LV"/>
        </w:rPr>
      </w:pPr>
    </w:p>
    <w:p w14:paraId="2FA60598" w14:textId="74B5D787" w:rsidR="00BE0293" w:rsidRPr="0063478F" w:rsidRDefault="00E55436" w:rsidP="003930F9">
      <w:pPr>
        <w:spacing w:after="0" w:line="240" w:lineRule="auto"/>
        <w:jc w:val="center"/>
        <w:rPr>
          <w:rFonts w:ascii="Arial" w:eastAsia="Times New Roman" w:hAnsi="Arial" w:cs="Arial"/>
          <w:sz w:val="24"/>
          <w:szCs w:val="24"/>
          <w:lang w:eastAsia="lv-LV"/>
        </w:rPr>
      </w:pPr>
      <w:r w:rsidRPr="0063478F">
        <w:rPr>
          <w:rFonts w:ascii="Arial" w:eastAsia="Times New Roman" w:hAnsi="Arial" w:cs="Arial"/>
          <w:b/>
          <w:bCs/>
          <w:sz w:val="24"/>
          <w:szCs w:val="24"/>
          <w:lang w:eastAsia="lv-LV"/>
        </w:rPr>
        <w:t>II. </w:t>
      </w:r>
      <w:r w:rsidR="00BE0293" w:rsidRPr="0063478F">
        <w:rPr>
          <w:rFonts w:ascii="Arial" w:eastAsia="Times New Roman" w:hAnsi="Arial" w:cs="Arial"/>
          <w:b/>
          <w:bCs/>
          <w:sz w:val="24"/>
          <w:szCs w:val="24"/>
          <w:lang w:eastAsia="lv-LV"/>
        </w:rPr>
        <w:t>Bērn</w:t>
      </w:r>
      <w:r w:rsidR="00B7432A" w:rsidRPr="0063478F">
        <w:rPr>
          <w:rFonts w:ascii="Arial" w:eastAsia="Times New Roman" w:hAnsi="Arial" w:cs="Arial"/>
          <w:b/>
          <w:bCs/>
          <w:sz w:val="24"/>
          <w:szCs w:val="24"/>
          <w:lang w:eastAsia="lv-LV"/>
        </w:rPr>
        <w:t>u</w:t>
      </w:r>
      <w:r w:rsidR="00BE0293" w:rsidRPr="0063478F">
        <w:rPr>
          <w:rFonts w:ascii="Arial" w:eastAsia="Times New Roman" w:hAnsi="Arial" w:cs="Arial"/>
          <w:b/>
          <w:bCs/>
          <w:sz w:val="24"/>
          <w:szCs w:val="24"/>
          <w:lang w:eastAsia="lv-LV"/>
        </w:rPr>
        <w:t xml:space="preserve"> tiesības</w:t>
      </w:r>
      <w:r w:rsidR="00C72461" w:rsidRPr="0063478F">
        <w:rPr>
          <w:rFonts w:ascii="Arial" w:eastAsia="Times New Roman" w:hAnsi="Arial" w:cs="Arial"/>
          <w:b/>
          <w:bCs/>
          <w:sz w:val="24"/>
          <w:szCs w:val="24"/>
          <w:lang w:eastAsia="lv-LV"/>
        </w:rPr>
        <w:t>,</w:t>
      </w:r>
      <w:r w:rsidR="00C72461" w:rsidRPr="0063478F">
        <w:rPr>
          <w:rFonts w:ascii="Arial" w:hAnsi="Arial" w:cs="Arial"/>
          <w:b/>
          <w:sz w:val="24"/>
          <w:szCs w:val="24"/>
        </w:rPr>
        <w:t xml:space="preserve"> uzvedības noteikumi </w:t>
      </w:r>
      <w:r w:rsidR="00C72461" w:rsidRPr="0063478F">
        <w:rPr>
          <w:rFonts w:ascii="Arial" w:eastAsia="Times New Roman" w:hAnsi="Arial" w:cs="Arial"/>
          <w:b/>
          <w:bCs/>
          <w:sz w:val="24"/>
          <w:szCs w:val="24"/>
          <w:lang w:eastAsia="lv-LV"/>
        </w:rPr>
        <w:t>un vecāku līdzdarbība</w:t>
      </w:r>
    </w:p>
    <w:p w14:paraId="0F3164E0" w14:textId="77777777" w:rsidR="00134508" w:rsidRPr="0063478F" w:rsidRDefault="00BE0293" w:rsidP="00ED59C5">
      <w:pPr>
        <w:spacing w:after="0" w:line="240" w:lineRule="auto"/>
        <w:jc w:val="both"/>
        <w:rPr>
          <w:rFonts w:ascii="Arial" w:eastAsia="Times New Roman" w:hAnsi="Arial" w:cs="Arial"/>
          <w:sz w:val="28"/>
          <w:szCs w:val="28"/>
          <w:lang w:eastAsia="lv-LV"/>
        </w:rPr>
      </w:pPr>
      <w:r w:rsidRPr="0063478F">
        <w:rPr>
          <w:rFonts w:ascii="Arial" w:eastAsia="Times New Roman" w:hAnsi="Arial" w:cs="Arial"/>
          <w:sz w:val="28"/>
          <w:szCs w:val="28"/>
          <w:lang w:eastAsia="lv-LV"/>
        </w:rPr>
        <w:lastRenderedPageBreak/>
        <w:t> </w:t>
      </w:r>
    </w:p>
    <w:p w14:paraId="74F791E1" w14:textId="026B8A0E" w:rsidR="00BE0293" w:rsidRPr="0063478F" w:rsidRDefault="00BE0293" w:rsidP="00271399">
      <w:pPr>
        <w:pStyle w:val="ListParagraph"/>
        <w:numPr>
          <w:ilvl w:val="0"/>
          <w:numId w:val="3"/>
        </w:numPr>
        <w:spacing w:after="0" w:line="240" w:lineRule="auto"/>
        <w:ind w:left="0" w:firstLine="426"/>
        <w:jc w:val="both"/>
        <w:rPr>
          <w:rFonts w:ascii="Arial" w:eastAsia="Times New Roman" w:hAnsi="Arial" w:cs="Arial"/>
          <w:b/>
          <w:sz w:val="24"/>
          <w:szCs w:val="28"/>
          <w:lang w:eastAsia="lv-LV"/>
        </w:rPr>
      </w:pPr>
      <w:r w:rsidRPr="0063478F">
        <w:rPr>
          <w:rFonts w:ascii="Arial" w:eastAsia="Times New Roman" w:hAnsi="Arial" w:cs="Arial"/>
          <w:b/>
          <w:sz w:val="24"/>
          <w:szCs w:val="28"/>
          <w:lang w:eastAsia="lv-LV"/>
        </w:rPr>
        <w:t xml:space="preserve">Bērniem ir </w:t>
      </w:r>
      <w:r w:rsidR="00C72461" w:rsidRPr="0063478F">
        <w:rPr>
          <w:rFonts w:ascii="Arial" w:eastAsia="Times New Roman" w:hAnsi="Arial" w:cs="Arial"/>
          <w:b/>
          <w:sz w:val="24"/>
          <w:szCs w:val="28"/>
          <w:lang w:eastAsia="lv-LV"/>
        </w:rPr>
        <w:t xml:space="preserve">šādas </w:t>
      </w:r>
      <w:r w:rsidRPr="0063478F">
        <w:rPr>
          <w:rFonts w:ascii="Arial" w:eastAsia="Times New Roman" w:hAnsi="Arial" w:cs="Arial"/>
          <w:b/>
          <w:sz w:val="24"/>
          <w:szCs w:val="28"/>
          <w:lang w:eastAsia="lv-LV"/>
        </w:rPr>
        <w:t>tiesības:</w:t>
      </w:r>
    </w:p>
    <w:p w14:paraId="58A460E5" w14:textId="331B542E" w:rsidR="00C93ACB" w:rsidRPr="0063478F" w:rsidRDefault="00BE0293" w:rsidP="00271399">
      <w:pPr>
        <w:pStyle w:val="ListParagraph"/>
        <w:numPr>
          <w:ilvl w:val="1"/>
          <w:numId w:val="3"/>
        </w:numPr>
        <w:tabs>
          <w:tab w:val="left" w:pos="851"/>
        </w:tabs>
        <w:spacing w:after="0" w:line="240" w:lineRule="auto"/>
        <w:ind w:left="0" w:firstLine="426"/>
        <w:jc w:val="both"/>
        <w:rPr>
          <w:rFonts w:ascii="Arial" w:eastAsia="Times New Roman" w:hAnsi="Arial" w:cs="Arial"/>
          <w:sz w:val="24"/>
          <w:szCs w:val="28"/>
          <w:lang w:eastAsia="lv-LV"/>
        </w:rPr>
      </w:pPr>
      <w:r w:rsidRPr="0063478F">
        <w:rPr>
          <w:rFonts w:ascii="Arial" w:eastAsia="Times New Roman" w:hAnsi="Arial" w:cs="Arial"/>
          <w:sz w:val="24"/>
          <w:szCs w:val="28"/>
          <w:lang w:eastAsia="lv-LV"/>
        </w:rPr>
        <w:t xml:space="preserve">apmeklēt </w:t>
      </w:r>
      <w:r w:rsidR="00041186" w:rsidRPr="0063478F">
        <w:rPr>
          <w:rFonts w:ascii="Arial" w:eastAsia="Times New Roman" w:hAnsi="Arial" w:cs="Arial"/>
          <w:sz w:val="24"/>
          <w:szCs w:val="28"/>
          <w:lang w:eastAsia="lv-LV"/>
        </w:rPr>
        <w:t>izglītības iestādi</w:t>
      </w:r>
      <w:r w:rsidRPr="0063478F">
        <w:rPr>
          <w:rFonts w:ascii="Arial" w:eastAsia="Times New Roman" w:hAnsi="Arial" w:cs="Arial"/>
          <w:sz w:val="24"/>
          <w:szCs w:val="28"/>
          <w:lang w:eastAsia="lv-LV"/>
        </w:rPr>
        <w:t xml:space="preserve"> un apgūt vispārizglītojošo pirmsskolas izglītības programmu </w:t>
      </w:r>
      <w:r w:rsidR="00C93ACB" w:rsidRPr="0063478F">
        <w:rPr>
          <w:rFonts w:ascii="Arial" w:eastAsia="Times New Roman" w:hAnsi="Arial" w:cs="Arial"/>
          <w:sz w:val="24"/>
          <w:szCs w:val="28"/>
          <w:lang w:eastAsia="lv-LV"/>
        </w:rPr>
        <w:t xml:space="preserve">saskaņā ar </w:t>
      </w:r>
      <w:r w:rsidR="001D6411" w:rsidRPr="0063478F">
        <w:rPr>
          <w:rFonts w:ascii="Arial" w:eastAsia="Times New Roman" w:hAnsi="Arial" w:cs="Arial"/>
          <w:sz w:val="24"/>
          <w:szCs w:val="28"/>
          <w:lang w:eastAsia="lv-LV"/>
        </w:rPr>
        <w:t>i</w:t>
      </w:r>
      <w:r w:rsidR="00C93ACB" w:rsidRPr="0063478F">
        <w:rPr>
          <w:rFonts w:ascii="Arial" w:eastAsia="Times New Roman" w:hAnsi="Arial" w:cs="Arial"/>
          <w:sz w:val="24"/>
          <w:szCs w:val="28"/>
          <w:lang w:eastAsia="lv-LV"/>
        </w:rPr>
        <w:t>estādes nolikumu</w:t>
      </w:r>
      <w:r w:rsidR="00100A53" w:rsidRPr="0063478F">
        <w:rPr>
          <w:rFonts w:ascii="Arial" w:eastAsia="Times New Roman" w:hAnsi="Arial" w:cs="Arial"/>
          <w:sz w:val="24"/>
          <w:szCs w:val="28"/>
          <w:lang w:eastAsia="lv-LV"/>
        </w:rPr>
        <w:t>;</w:t>
      </w:r>
    </w:p>
    <w:p w14:paraId="35260A48" w14:textId="2564C0C5" w:rsidR="00BE0293" w:rsidRPr="0063478F" w:rsidRDefault="00BE0293" w:rsidP="00271399">
      <w:pPr>
        <w:pStyle w:val="ListParagraph"/>
        <w:numPr>
          <w:ilvl w:val="1"/>
          <w:numId w:val="3"/>
        </w:numPr>
        <w:tabs>
          <w:tab w:val="left" w:pos="851"/>
        </w:tabs>
        <w:spacing w:after="0" w:line="240" w:lineRule="auto"/>
        <w:ind w:left="0" w:firstLine="426"/>
        <w:jc w:val="both"/>
        <w:rPr>
          <w:rFonts w:ascii="Arial" w:eastAsia="Times New Roman" w:hAnsi="Arial" w:cs="Arial"/>
          <w:sz w:val="24"/>
          <w:szCs w:val="28"/>
          <w:lang w:eastAsia="lv-LV"/>
        </w:rPr>
      </w:pPr>
      <w:r w:rsidRPr="0063478F">
        <w:rPr>
          <w:rFonts w:ascii="Arial" w:eastAsia="Times New Roman" w:hAnsi="Arial" w:cs="Arial"/>
          <w:sz w:val="24"/>
          <w:szCs w:val="28"/>
          <w:lang w:eastAsia="lv-LV"/>
        </w:rPr>
        <w:t xml:space="preserve">uzturēties  dzīvībai un veselībai drošos apstākļos </w:t>
      </w:r>
      <w:r w:rsidR="001D6411" w:rsidRPr="0063478F">
        <w:rPr>
          <w:rFonts w:ascii="Arial" w:eastAsia="Times New Roman" w:hAnsi="Arial" w:cs="Arial"/>
          <w:sz w:val="24"/>
          <w:szCs w:val="28"/>
          <w:lang w:eastAsia="lv-LV"/>
        </w:rPr>
        <w:t>i</w:t>
      </w:r>
      <w:r w:rsidRPr="0063478F">
        <w:rPr>
          <w:rFonts w:ascii="Arial" w:eastAsia="Times New Roman" w:hAnsi="Arial" w:cs="Arial"/>
          <w:sz w:val="24"/>
          <w:szCs w:val="28"/>
          <w:lang w:eastAsia="lv-LV"/>
        </w:rPr>
        <w:t>estādē un tās organizētajos pasākumos, būt aizsargātiem no fiziskās, emocionālās  un psihiskās vardarbības un ekspluatācijas, no nodarbināšanas bīstamos vai bērna dzīvībai kaitīgos apstākļos;</w:t>
      </w:r>
    </w:p>
    <w:p w14:paraId="0F6544E0" w14:textId="4AF6FAA8" w:rsidR="00C93ACB" w:rsidRPr="0063478F" w:rsidRDefault="00C93ACB" w:rsidP="00271399">
      <w:pPr>
        <w:pStyle w:val="ListParagraph"/>
        <w:numPr>
          <w:ilvl w:val="1"/>
          <w:numId w:val="3"/>
        </w:numPr>
        <w:tabs>
          <w:tab w:val="left" w:pos="851"/>
        </w:tabs>
        <w:spacing w:after="0" w:line="240" w:lineRule="auto"/>
        <w:ind w:left="0" w:firstLine="426"/>
        <w:jc w:val="both"/>
        <w:rPr>
          <w:rFonts w:ascii="Arial" w:eastAsia="Times New Roman" w:hAnsi="Arial" w:cs="Arial"/>
          <w:sz w:val="24"/>
          <w:szCs w:val="28"/>
          <w:lang w:eastAsia="lv-LV"/>
        </w:rPr>
      </w:pPr>
      <w:r w:rsidRPr="0063478F">
        <w:rPr>
          <w:rFonts w:ascii="Arial" w:eastAsia="Times New Roman" w:hAnsi="Arial" w:cs="Arial"/>
          <w:sz w:val="24"/>
          <w:szCs w:val="28"/>
          <w:lang w:eastAsia="lv-LV"/>
        </w:rPr>
        <w:t>saņemt neatliekamo medicīnisko palīdzību;</w:t>
      </w:r>
    </w:p>
    <w:p w14:paraId="3B0FFB40" w14:textId="78298DD3" w:rsidR="00BE0293" w:rsidRPr="0063478F" w:rsidRDefault="00BE0293" w:rsidP="00271399">
      <w:pPr>
        <w:pStyle w:val="ListParagraph"/>
        <w:numPr>
          <w:ilvl w:val="1"/>
          <w:numId w:val="3"/>
        </w:numPr>
        <w:tabs>
          <w:tab w:val="left" w:pos="851"/>
        </w:tabs>
        <w:spacing w:after="0" w:line="240" w:lineRule="auto"/>
        <w:ind w:left="0" w:firstLine="426"/>
        <w:jc w:val="both"/>
        <w:rPr>
          <w:rFonts w:ascii="Arial" w:eastAsia="Times New Roman" w:hAnsi="Arial" w:cs="Arial"/>
          <w:sz w:val="24"/>
          <w:szCs w:val="28"/>
          <w:lang w:eastAsia="lv-LV"/>
        </w:rPr>
      </w:pPr>
      <w:r w:rsidRPr="0063478F">
        <w:rPr>
          <w:rFonts w:ascii="Arial" w:eastAsia="Times New Roman" w:hAnsi="Arial" w:cs="Arial"/>
          <w:sz w:val="24"/>
          <w:szCs w:val="28"/>
          <w:lang w:eastAsia="lv-LV"/>
        </w:rPr>
        <w:t>mācību un audzināšanas procesā brīvi izteikt un aizstāvēt savas domas un uzskatus, paust attieksmi, attīstīt spējas un intereses, ņemot vērā bērna individualitāti;</w:t>
      </w:r>
    </w:p>
    <w:p w14:paraId="6F2690BA" w14:textId="2DE67D6F" w:rsidR="00BE0293" w:rsidRPr="0063478F" w:rsidRDefault="0059751B" w:rsidP="00271399">
      <w:pPr>
        <w:pStyle w:val="ListParagraph"/>
        <w:numPr>
          <w:ilvl w:val="1"/>
          <w:numId w:val="3"/>
        </w:numPr>
        <w:tabs>
          <w:tab w:val="left" w:pos="851"/>
        </w:tabs>
        <w:spacing w:after="0" w:line="240" w:lineRule="auto"/>
        <w:ind w:left="0" w:firstLine="426"/>
        <w:jc w:val="both"/>
        <w:rPr>
          <w:rFonts w:ascii="Arial" w:eastAsia="Times New Roman" w:hAnsi="Arial" w:cs="Arial"/>
          <w:sz w:val="24"/>
          <w:szCs w:val="28"/>
          <w:lang w:eastAsia="lv-LV"/>
        </w:rPr>
      </w:pPr>
      <w:r w:rsidRPr="0063478F">
        <w:rPr>
          <w:rFonts w:ascii="Arial" w:eastAsia="Times New Roman" w:hAnsi="Arial" w:cs="Arial"/>
          <w:sz w:val="24"/>
          <w:szCs w:val="28"/>
          <w:lang w:eastAsia="lv-LV"/>
        </w:rPr>
        <w:t>p</w:t>
      </w:r>
      <w:r w:rsidR="00BE0293" w:rsidRPr="0063478F">
        <w:rPr>
          <w:rFonts w:ascii="Arial" w:eastAsia="Times New Roman" w:hAnsi="Arial" w:cs="Arial"/>
          <w:sz w:val="24"/>
          <w:szCs w:val="28"/>
          <w:lang w:eastAsia="lv-LV"/>
        </w:rPr>
        <w:t>ārstāvēt iestādi dažāda mēroga pasākumos, konkursos un skatēs;</w:t>
      </w:r>
    </w:p>
    <w:p w14:paraId="358B1E8A" w14:textId="3F8A8E24" w:rsidR="00BE0293" w:rsidRPr="0063478F" w:rsidRDefault="00BE0293" w:rsidP="00271399">
      <w:pPr>
        <w:pStyle w:val="ListParagraph"/>
        <w:numPr>
          <w:ilvl w:val="1"/>
          <w:numId w:val="3"/>
        </w:numPr>
        <w:tabs>
          <w:tab w:val="left" w:pos="851"/>
        </w:tabs>
        <w:spacing w:after="0" w:line="240" w:lineRule="auto"/>
        <w:ind w:left="0" w:firstLine="426"/>
        <w:jc w:val="both"/>
        <w:rPr>
          <w:rFonts w:ascii="Arial" w:eastAsia="Times New Roman" w:hAnsi="Arial" w:cs="Arial"/>
          <w:sz w:val="24"/>
          <w:szCs w:val="28"/>
          <w:lang w:eastAsia="lv-LV"/>
        </w:rPr>
      </w:pPr>
      <w:r w:rsidRPr="0063478F">
        <w:rPr>
          <w:rFonts w:ascii="Arial" w:eastAsia="Times New Roman" w:hAnsi="Arial" w:cs="Arial"/>
          <w:sz w:val="24"/>
          <w:szCs w:val="28"/>
          <w:lang w:eastAsia="lv-LV"/>
        </w:rPr>
        <w:t xml:space="preserve">saņemt personiskās mantas aizsardzību </w:t>
      </w:r>
      <w:r w:rsidR="001D6411" w:rsidRPr="0063478F">
        <w:rPr>
          <w:rFonts w:ascii="Arial" w:eastAsia="Times New Roman" w:hAnsi="Arial" w:cs="Arial"/>
          <w:sz w:val="24"/>
          <w:szCs w:val="28"/>
          <w:lang w:eastAsia="lv-LV"/>
        </w:rPr>
        <w:t>i</w:t>
      </w:r>
      <w:r w:rsidRPr="0063478F">
        <w:rPr>
          <w:rFonts w:ascii="Arial" w:eastAsia="Times New Roman" w:hAnsi="Arial" w:cs="Arial"/>
          <w:sz w:val="24"/>
          <w:szCs w:val="28"/>
          <w:lang w:eastAsia="lv-LV"/>
        </w:rPr>
        <w:t>estādē</w:t>
      </w:r>
      <w:r w:rsidR="00041186" w:rsidRPr="0063478F">
        <w:rPr>
          <w:rFonts w:ascii="Arial" w:eastAsia="Times New Roman" w:hAnsi="Arial" w:cs="Arial"/>
          <w:sz w:val="24"/>
          <w:szCs w:val="28"/>
          <w:lang w:eastAsia="lv-LV"/>
        </w:rPr>
        <w:t>;</w:t>
      </w:r>
    </w:p>
    <w:p w14:paraId="351F6E6C" w14:textId="191339D9" w:rsidR="00BE0293" w:rsidRPr="0063478F" w:rsidRDefault="00041186" w:rsidP="00ED59C5">
      <w:pPr>
        <w:pStyle w:val="ListParagraph"/>
        <w:numPr>
          <w:ilvl w:val="1"/>
          <w:numId w:val="3"/>
        </w:numPr>
        <w:tabs>
          <w:tab w:val="left" w:pos="851"/>
        </w:tabs>
        <w:spacing w:after="0" w:line="240" w:lineRule="auto"/>
        <w:ind w:left="0" w:firstLine="426"/>
        <w:jc w:val="both"/>
        <w:rPr>
          <w:rFonts w:ascii="Arial" w:eastAsia="Times New Roman" w:hAnsi="Arial" w:cs="Arial"/>
          <w:sz w:val="24"/>
          <w:szCs w:val="28"/>
          <w:lang w:eastAsia="lv-LV"/>
        </w:rPr>
      </w:pPr>
      <w:r w:rsidRPr="0063478F">
        <w:rPr>
          <w:rFonts w:ascii="Arial" w:eastAsia="Times New Roman" w:hAnsi="Arial" w:cs="Arial"/>
          <w:sz w:val="24"/>
          <w:szCs w:val="28"/>
          <w:lang w:eastAsia="lv-LV"/>
        </w:rPr>
        <w:t xml:space="preserve">citu </w:t>
      </w:r>
      <w:r w:rsidR="009B4E31" w:rsidRPr="0063478F">
        <w:rPr>
          <w:rFonts w:ascii="Arial" w:eastAsia="Times New Roman" w:hAnsi="Arial" w:cs="Arial"/>
          <w:sz w:val="24"/>
          <w:szCs w:val="28"/>
          <w:lang w:eastAsia="lv-LV"/>
        </w:rPr>
        <w:t xml:space="preserve">atbalstu, kas noteikts </w:t>
      </w:r>
      <w:r w:rsidRPr="0063478F">
        <w:rPr>
          <w:rFonts w:ascii="Arial" w:eastAsia="Times New Roman" w:hAnsi="Arial" w:cs="Arial"/>
          <w:sz w:val="24"/>
          <w:szCs w:val="28"/>
          <w:lang w:eastAsia="lv-LV"/>
        </w:rPr>
        <w:t>tiesības normās</w:t>
      </w:r>
      <w:r w:rsidR="009B4E31" w:rsidRPr="0063478F">
        <w:rPr>
          <w:rFonts w:ascii="Arial" w:eastAsia="Times New Roman" w:hAnsi="Arial" w:cs="Arial"/>
          <w:sz w:val="24"/>
          <w:szCs w:val="28"/>
          <w:lang w:eastAsia="lv-LV"/>
        </w:rPr>
        <w:t>.</w:t>
      </w:r>
    </w:p>
    <w:p w14:paraId="51B9CAAE" w14:textId="5D720256" w:rsidR="00BE0293" w:rsidRPr="0063478F" w:rsidRDefault="009B01EE" w:rsidP="00271399">
      <w:pPr>
        <w:pStyle w:val="ListParagraph"/>
        <w:numPr>
          <w:ilvl w:val="0"/>
          <w:numId w:val="3"/>
        </w:numPr>
        <w:spacing w:after="0" w:line="240" w:lineRule="auto"/>
        <w:ind w:left="0" w:firstLine="426"/>
        <w:jc w:val="both"/>
        <w:rPr>
          <w:rFonts w:ascii="Arial" w:eastAsia="Times New Roman" w:hAnsi="Arial" w:cs="Arial"/>
          <w:b/>
          <w:sz w:val="24"/>
          <w:szCs w:val="28"/>
          <w:lang w:eastAsia="lv-LV"/>
        </w:rPr>
      </w:pPr>
      <w:r w:rsidRPr="0063478F">
        <w:rPr>
          <w:rFonts w:ascii="Arial" w:eastAsia="Times New Roman" w:hAnsi="Arial" w:cs="Arial"/>
          <w:b/>
          <w:sz w:val="24"/>
          <w:szCs w:val="28"/>
          <w:lang w:eastAsia="lv-LV"/>
        </w:rPr>
        <w:t>Bērn</w:t>
      </w:r>
      <w:r w:rsidR="00C72461" w:rsidRPr="0063478F">
        <w:rPr>
          <w:rFonts w:ascii="Arial" w:eastAsia="Times New Roman" w:hAnsi="Arial" w:cs="Arial"/>
          <w:b/>
          <w:sz w:val="24"/>
          <w:szCs w:val="28"/>
          <w:lang w:eastAsia="lv-LV"/>
        </w:rPr>
        <w:t>iem ir šādi</w:t>
      </w:r>
      <w:r w:rsidRPr="0063478F">
        <w:rPr>
          <w:rFonts w:ascii="Arial" w:eastAsia="Times New Roman" w:hAnsi="Arial" w:cs="Arial"/>
          <w:b/>
          <w:sz w:val="24"/>
          <w:szCs w:val="28"/>
          <w:lang w:eastAsia="lv-LV"/>
        </w:rPr>
        <w:t xml:space="preserve"> pienākum</w:t>
      </w:r>
      <w:r w:rsidR="00C72461" w:rsidRPr="0063478F">
        <w:rPr>
          <w:rFonts w:ascii="Arial" w:eastAsia="Times New Roman" w:hAnsi="Arial" w:cs="Arial"/>
          <w:b/>
          <w:sz w:val="24"/>
          <w:szCs w:val="28"/>
          <w:lang w:eastAsia="lv-LV"/>
        </w:rPr>
        <w:t>i</w:t>
      </w:r>
      <w:r w:rsidR="00BE0293" w:rsidRPr="0063478F">
        <w:rPr>
          <w:rFonts w:ascii="Arial" w:eastAsia="Times New Roman" w:hAnsi="Arial" w:cs="Arial"/>
          <w:b/>
          <w:sz w:val="24"/>
          <w:szCs w:val="28"/>
          <w:lang w:eastAsia="lv-LV"/>
        </w:rPr>
        <w:t>:</w:t>
      </w:r>
    </w:p>
    <w:p w14:paraId="5FA15232" w14:textId="6583E60B" w:rsidR="00BE0293" w:rsidRPr="0063478F" w:rsidRDefault="00BE0293" w:rsidP="00271399">
      <w:pPr>
        <w:pStyle w:val="ListParagraph"/>
        <w:numPr>
          <w:ilvl w:val="1"/>
          <w:numId w:val="3"/>
        </w:numPr>
        <w:tabs>
          <w:tab w:val="left" w:pos="851"/>
        </w:tabs>
        <w:spacing w:after="0" w:line="240" w:lineRule="auto"/>
        <w:ind w:left="0" w:firstLine="426"/>
        <w:jc w:val="both"/>
        <w:rPr>
          <w:rFonts w:ascii="Arial" w:eastAsia="Times New Roman" w:hAnsi="Arial" w:cs="Arial"/>
          <w:sz w:val="24"/>
          <w:szCs w:val="28"/>
          <w:lang w:eastAsia="lv-LV"/>
        </w:rPr>
      </w:pPr>
      <w:r w:rsidRPr="0063478F">
        <w:rPr>
          <w:rFonts w:ascii="Arial" w:eastAsia="Times New Roman" w:hAnsi="Arial" w:cs="Arial"/>
          <w:sz w:val="24"/>
          <w:szCs w:val="28"/>
          <w:lang w:eastAsia="lv-LV"/>
        </w:rPr>
        <w:t>mācīties atbilstoši savai fiziskajai un garīgajai attīstībai, sagatavojoties pamatizglītības uzsākšanai;</w:t>
      </w:r>
    </w:p>
    <w:p w14:paraId="4ADB31F6" w14:textId="0A13F6D1" w:rsidR="00BE0293" w:rsidRPr="0063478F" w:rsidRDefault="00BE0293" w:rsidP="00271399">
      <w:pPr>
        <w:pStyle w:val="ListParagraph"/>
        <w:numPr>
          <w:ilvl w:val="1"/>
          <w:numId w:val="3"/>
        </w:numPr>
        <w:tabs>
          <w:tab w:val="left" w:pos="851"/>
        </w:tabs>
        <w:spacing w:after="0" w:line="240" w:lineRule="auto"/>
        <w:ind w:left="0" w:firstLine="426"/>
        <w:jc w:val="both"/>
        <w:rPr>
          <w:rFonts w:ascii="Arial" w:eastAsia="Times New Roman" w:hAnsi="Arial" w:cs="Arial"/>
          <w:sz w:val="24"/>
          <w:szCs w:val="28"/>
          <w:lang w:eastAsia="lv-LV"/>
        </w:rPr>
      </w:pPr>
      <w:r w:rsidRPr="0063478F">
        <w:rPr>
          <w:rFonts w:ascii="Arial" w:eastAsia="Times New Roman" w:hAnsi="Arial" w:cs="Arial"/>
          <w:sz w:val="24"/>
          <w:szCs w:val="28"/>
          <w:lang w:eastAsia="lv-LV"/>
        </w:rPr>
        <w:t xml:space="preserve">ievērot </w:t>
      </w:r>
      <w:r w:rsidR="00C93ACB" w:rsidRPr="0063478F">
        <w:rPr>
          <w:rFonts w:ascii="Arial" w:eastAsia="Times New Roman" w:hAnsi="Arial" w:cs="Arial"/>
          <w:sz w:val="24"/>
          <w:szCs w:val="28"/>
          <w:lang w:eastAsia="lv-LV"/>
        </w:rPr>
        <w:t>šos</w:t>
      </w:r>
      <w:r w:rsidRPr="0063478F">
        <w:rPr>
          <w:rFonts w:ascii="Arial" w:eastAsia="Times New Roman" w:hAnsi="Arial" w:cs="Arial"/>
          <w:sz w:val="24"/>
          <w:szCs w:val="28"/>
          <w:lang w:eastAsia="lv-LV"/>
        </w:rPr>
        <w:t xml:space="preserve"> noteikumus;</w:t>
      </w:r>
    </w:p>
    <w:p w14:paraId="5618967D" w14:textId="31C16A3B" w:rsidR="00BE0293" w:rsidRPr="0063478F" w:rsidRDefault="00C93ACB" w:rsidP="00271399">
      <w:pPr>
        <w:pStyle w:val="ListParagraph"/>
        <w:numPr>
          <w:ilvl w:val="1"/>
          <w:numId w:val="3"/>
        </w:numPr>
        <w:tabs>
          <w:tab w:val="left" w:pos="851"/>
        </w:tabs>
        <w:spacing w:after="0" w:line="240" w:lineRule="auto"/>
        <w:ind w:left="0" w:firstLine="426"/>
        <w:jc w:val="both"/>
        <w:rPr>
          <w:rFonts w:ascii="Arial" w:eastAsia="Times New Roman" w:hAnsi="Arial" w:cs="Arial"/>
          <w:sz w:val="24"/>
          <w:szCs w:val="28"/>
          <w:lang w:eastAsia="lv-LV"/>
        </w:rPr>
      </w:pPr>
      <w:r w:rsidRPr="0063478F">
        <w:rPr>
          <w:rFonts w:ascii="Arial" w:eastAsia="Times New Roman" w:hAnsi="Arial" w:cs="Arial"/>
          <w:sz w:val="24"/>
          <w:szCs w:val="28"/>
          <w:lang w:eastAsia="lv-LV"/>
        </w:rPr>
        <w:t>i</w:t>
      </w:r>
      <w:r w:rsidR="00BE0293" w:rsidRPr="0063478F">
        <w:rPr>
          <w:rFonts w:ascii="Arial" w:eastAsia="Times New Roman" w:hAnsi="Arial" w:cs="Arial"/>
          <w:sz w:val="24"/>
          <w:szCs w:val="28"/>
          <w:lang w:eastAsia="lv-LV"/>
        </w:rPr>
        <w:t xml:space="preserve">evērot drošības </w:t>
      </w:r>
      <w:r w:rsidRPr="0063478F">
        <w:rPr>
          <w:rFonts w:ascii="Arial" w:eastAsia="Times New Roman" w:hAnsi="Arial" w:cs="Arial"/>
          <w:sz w:val="24"/>
          <w:szCs w:val="28"/>
          <w:lang w:eastAsia="lv-LV"/>
        </w:rPr>
        <w:t xml:space="preserve">noteikumus un </w:t>
      </w:r>
      <w:r w:rsidR="00BE0293" w:rsidRPr="0063478F">
        <w:rPr>
          <w:rFonts w:ascii="Arial" w:eastAsia="Times New Roman" w:hAnsi="Arial" w:cs="Arial"/>
          <w:sz w:val="24"/>
          <w:szCs w:val="28"/>
          <w:lang w:eastAsia="lv-LV"/>
        </w:rPr>
        <w:t>instrukcijas;</w:t>
      </w:r>
    </w:p>
    <w:p w14:paraId="08521760" w14:textId="3000043F" w:rsidR="00BE0293" w:rsidRPr="0063478F" w:rsidRDefault="00BE0293" w:rsidP="00271399">
      <w:pPr>
        <w:pStyle w:val="ListParagraph"/>
        <w:numPr>
          <w:ilvl w:val="1"/>
          <w:numId w:val="3"/>
        </w:numPr>
        <w:tabs>
          <w:tab w:val="left" w:pos="851"/>
        </w:tabs>
        <w:spacing w:after="0" w:line="240" w:lineRule="auto"/>
        <w:ind w:left="0" w:firstLine="426"/>
        <w:jc w:val="both"/>
        <w:rPr>
          <w:rFonts w:ascii="Arial" w:eastAsia="Times New Roman" w:hAnsi="Arial" w:cs="Arial"/>
          <w:sz w:val="24"/>
          <w:szCs w:val="28"/>
          <w:lang w:eastAsia="lv-LV"/>
        </w:rPr>
      </w:pPr>
      <w:r w:rsidRPr="0063478F">
        <w:rPr>
          <w:rFonts w:ascii="Arial" w:eastAsia="Times New Roman" w:hAnsi="Arial" w:cs="Arial"/>
          <w:sz w:val="24"/>
          <w:szCs w:val="28"/>
          <w:lang w:eastAsia="lv-LV"/>
        </w:rPr>
        <w:t>neiziet no grupas telpām bez pieaugušo pavadības;</w:t>
      </w:r>
    </w:p>
    <w:p w14:paraId="505768CF" w14:textId="4FC304A4" w:rsidR="00BE0293" w:rsidRPr="0063478F" w:rsidRDefault="00BE0293" w:rsidP="00271399">
      <w:pPr>
        <w:pStyle w:val="ListParagraph"/>
        <w:numPr>
          <w:ilvl w:val="1"/>
          <w:numId w:val="3"/>
        </w:numPr>
        <w:tabs>
          <w:tab w:val="left" w:pos="851"/>
        </w:tabs>
        <w:spacing w:after="0" w:line="240" w:lineRule="auto"/>
        <w:ind w:left="0" w:firstLine="426"/>
        <w:jc w:val="both"/>
        <w:rPr>
          <w:rFonts w:ascii="Arial" w:eastAsia="Times New Roman" w:hAnsi="Arial" w:cs="Arial"/>
          <w:sz w:val="24"/>
          <w:szCs w:val="28"/>
          <w:lang w:eastAsia="lv-LV"/>
        </w:rPr>
      </w:pPr>
      <w:r w:rsidRPr="0063478F">
        <w:rPr>
          <w:rFonts w:ascii="Arial" w:eastAsia="Times New Roman" w:hAnsi="Arial" w:cs="Arial"/>
          <w:sz w:val="24"/>
          <w:szCs w:val="28"/>
          <w:lang w:eastAsia="lv-LV"/>
        </w:rPr>
        <w:t xml:space="preserve">neienest iestādē viegli uzliesmojošas vielas, asus priekšmetus, </w:t>
      </w:r>
      <w:r w:rsidR="00DE4903">
        <w:rPr>
          <w:rFonts w:ascii="Arial" w:eastAsia="Times New Roman" w:hAnsi="Arial" w:cs="Arial"/>
          <w:sz w:val="24"/>
          <w:szCs w:val="28"/>
          <w:lang w:eastAsia="lv-LV"/>
        </w:rPr>
        <w:t xml:space="preserve">bez saskaņošanas </w:t>
      </w:r>
      <w:r w:rsidRPr="0063478F">
        <w:rPr>
          <w:rFonts w:ascii="Arial" w:eastAsia="Times New Roman" w:hAnsi="Arial" w:cs="Arial"/>
          <w:sz w:val="24"/>
          <w:szCs w:val="28"/>
          <w:lang w:eastAsia="lv-LV"/>
        </w:rPr>
        <w:t>pārtikas produktus;</w:t>
      </w:r>
    </w:p>
    <w:p w14:paraId="445CAA1C" w14:textId="3623C1DD" w:rsidR="00BE0293" w:rsidRPr="0063478F" w:rsidRDefault="00134508" w:rsidP="00271399">
      <w:pPr>
        <w:pStyle w:val="ListParagraph"/>
        <w:numPr>
          <w:ilvl w:val="1"/>
          <w:numId w:val="3"/>
        </w:numPr>
        <w:tabs>
          <w:tab w:val="left" w:pos="851"/>
        </w:tabs>
        <w:spacing w:after="0" w:line="240" w:lineRule="auto"/>
        <w:ind w:left="0" w:firstLine="426"/>
        <w:jc w:val="both"/>
        <w:rPr>
          <w:rFonts w:ascii="Arial" w:eastAsia="Times New Roman" w:hAnsi="Arial" w:cs="Arial"/>
          <w:sz w:val="24"/>
          <w:szCs w:val="28"/>
          <w:lang w:eastAsia="lv-LV"/>
        </w:rPr>
      </w:pPr>
      <w:r w:rsidRPr="0063478F">
        <w:rPr>
          <w:rFonts w:ascii="Arial" w:eastAsia="Times New Roman" w:hAnsi="Arial" w:cs="Arial"/>
          <w:sz w:val="24"/>
          <w:szCs w:val="28"/>
          <w:lang w:eastAsia="lv-LV"/>
        </w:rPr>
        <w:t>a</w:t>
      </w:r>
      <w:r w:rsidR="00BE0293" w:rsidRPr="0063478F">
        <w:rPr>
          <w:rFonts w:ascii="Arial" w:eastAsia="Times New Roman" w:hAnsi="Arial" w:cs="Arial"/>
          <w:sz w:val="24"/>
          <w:szCs w:val="28"/>
          <w:lang w:eastAsia="lv-LV"/>
        </w:rPr>
        <w:t xml:space="preserve">r cieņu izturēties pret </w:t>
      </w:r>
      <w:r w:rsidR="00C93ACB" w:rsidRPr="0063478F">
        <w:rPr>
          <w:rFonts w:ascii="Arial" w:eastAsia="Times New Roman" w:hAnsi="Arial" w:cs="Arial"/>
          <w:sz w:val="24"/>
          <w:szCs w:val="28"/>
          <w:lang w:eastAsia="lv-LV"/>
        </w:rPr>
        <w:t xml:space="preserve">saviem vienaudžiem, </w:t>
      </w:r>
      <w:r w:rsidR="001D6411" w:rsidRPr="0063478F">
        <w:rPr>
          <w:rFonts w:ascii="Arial" w:eastAsia="Times New Roman" w:hAnsi="Arial" w:cs="Arial"/>
          <w:sz w:val="24"/>
          <w:szCs w:val="28"/>
          <w:lang w:eastAsia="lv-LV"/>
        </w:rPr>
        <w:t>i</w:t>
      </w:r>
      <w:r w:rsidR="00BE0293" w:rsidRPr="0063478F">
        <w:rPr>
          <w:rFonts w:ascii="Arial" w:eastAsia="Times New Roman" w:hAnsi="Arial" w:cs="Arial"/>
          <w:sz w:val="24"/>
          <w:szCs w:val="28"/>
          <w:lang w:eastAsia="lv-LV"/>
        </w:rPr>
        <w:t>estādes darbi</w:t>
      </w:r>
      <w:r w:rsidR="00C93ACB" w:rsidRPr="0063478F">
        <w:rPr>
          <w:rFonts w:ascii="Arial" w:eastAsia="Times New Roman" w:hAnsi="Arial" w:cs="Arial"/>
          <w:sz w:val="24"/>
          <w:szCs w:val="28"/>
          <w:lang w:eastAsia="lv-LV"/>
        </w:rPr>
        <w:t>niekiem un citiem pieaugušajiem</w:t>
      </w:r>
      <w:r w:rsidR="00BE0293" w:rsidRPr="0063478F">
        <w:rPr>
          <w:rFonts w:ascii="Arial" w:eastAsia="Times New Roman" w:hAnsi="Arial" w:cs="Arial"/>
          <w:sz w:val="24"/>
          <w:szCs w:val="28"/>
          <w:lang w:eastAsia="lv-LV"/>
        </w:rPr>
        <w:t>;</w:t>
      </w:r>
    </w:p>
    <w:p w14:paraId="31F6D701" w14:textId="0509CF56" w:rsidR="00BE0293" w:rsidRPr="0063478F" w:rsidRDefault="00BE0293" w:rsidP="00271399">
      <w:pPr>
        <w:pStyle w:val="ListParagraph"/>
        <w:numPr>
          <w:ilvl w:val="1"/>
          <w:numId w:val="3"/>
        </w:numPr>
        <w:tabs>
          <w:tab w:val="left" w:pos="851"/>
        </w:tabs>
        <w:spacing w:after="0" w:line="240" w:lineRule="auto"/>
        <w:ind w:left="0" w:firstLine="426"/>
        <w:jc w:val="both"/>
        <w:rPr>
          <w:rFonts w:ascii="Arial" w:eastAsia="Times New Roman" w:hAnsi="Arial" w:cs="Arial"/>
          <w:sz w:val="24"/>
          <w:szCs w:val="28"/>
          <w:lang w:eastAsia="lv-LV"/>
        </w:rPr>
      </w:pPr>
      <w:r w:rsidRPr="0063478F">
        <w:rPr>
          <w:rFonts w:ascii="Arial" w:eastAsia="Times New Roman" w:hAnsi="Arial" w:cs="Arial"/>
          <w:sz w:val="24"/>
          <w:szCs w:val="28"/>
          <w:lang w:eastAsia="lv-LV"/>
        </w:rPr>
        <w:t>ievērot sabiedrībā pieņemtos uzvedības noteikumus</w:t>
      </w:r>
      <w:r w:rsidR="00746B54" w:rsidRPr="0063478F">
        <w:rPr>
          <w:rFonts w:ascii="Arial" w:eastAsia="Times New Roman" w:hAnsi="Arial" w:cs="Arial"/>
          <w:sz w:val="24"/>
          <w:szCs w:val="28"/>
          <w:lang w:eastAsia="lv-LV"/>
        </w:rPr>
        <w:t xml:space="preserve"> gan izglītības iestādē, gan tās teritorijā, gan ārpus tās</w:t>
      </w:r>
      <w:r w:rsidRPr="0063478F">
        <w:rPr>
          <w:rFonts w:ascii="Arial" w:eastAsia="Times New Roman" w:hAnsi="Arial" w:cs="Arial"/>
          <w:sz w:val="24"/>
          <w:szCs w:val="28"/>
          <w:lang w:eastAsia="lv-LV"/>
        </w:rPr>
        <w:t>;</w:t>
      </w:r>
    </w:p>
    <w:p w14:paraId="65A30B3E" w14:textId="35137DD0" w:rsidR="00BE0293" w:rsidRPr="0063478F" w:rsidRDefault="006C41DB" w:rsidP="00271399">
      <w:pPr>
        <w:pStyle w:val="ListParagraph"/>
        <w:numPr>
          <w:ilvl w:val="1"/>
          <w:numId w:val="3"/>
        </w:numPr>
        <w:tabs>
          <w:tab w:val="left" w:pos="851"/>
        </w:tabs>
        <w:spacing w:after="0" w:line="240" w:lineRule="auto"/>
        <w:ind w:left="0" w:firstLine="426"/>
        <w:jc w:val="both"/>
        <w:rPr>
          <w:rFonts w:ascii="Arial" w:eastAsia="Times New Roman" w:hAnsi="Arial" w:cs="Arial"/>
          <w:sz w:val="24"/>
          <w:szCs w:val="28"/>
          <w:lang w:eastAsia="lv-LV"/>
        </w:rPr>
      </w:pPr>
      <w:r w:rsidRPr="0063478F">
        <w:rPr>
          <w:rFonts w:ascii="Arial" w:eastAsia="Times New Roman" w:hAnsi="Arial" w:cs="Arial"/>
          <w:sz w:val="24"/>
          <w:szCs w:val="28"/>
          <w:lang w:eastAsia="lv-LV"/>
        </w:rPr>
        <w:t>saudzīgi izturēties pret izglītības iestādes īpašumu un apkārtējo vidi</w:t>
      </w:r>
      <w:r w:rsidR="009C219F" w:rsidRPr="0063478F">
        <w:rPr>
          <w:rFonts w:ascii="Arial" w:eastAsia="Times New Roman" w:hAnsi="Arial" w:cs="Arial"/>
          <w:sz w:val="24"/>
          <w:szCs w:val="28"/>
          <w:lang w:eastAsia="lv-LV"/>
        </w:rPr>
        <w:t>;</w:t>
      </w:r>
    </w:p>
    <w:p w14:paraId="3AF3271C" w14:textId="09E8F9C9" w:rsidR="006C41DB" w:rsidRPr="0063478F" w:rsidRDefault="006C41DB" w:rsidP="00271399">
      <w:pPr>
        <w:pStyle w:val="ListParagraph"/>
        <w:numPr>
          <w:ilvl w:val="1"/>
          <w:numId w:val="3"/>
        </w:numPr>
        <w:tabs>
          <w:tab w:val="left" w:pos="851"/>
        </w:tabs>
        <w:spacing w:after="0" w:line="240" w:lineRule="auto"/>
        <w:ind w:left="0" w:firstLine="426"/>
        <w:jc w:val="both"/>
        <w:rPr>
          <w:rFonts w:ascii="Arial" w:eastAsia="Times New Roman" w:hAnsi="Arial" w:cs="Arial"/>
          <w:sz w:val="24"/>
          <w:szCs w:val="28"/>
          <w:lang w:eastAsia="lv-LV"/>
        </w:rPr>
      </w:pPr>
      <w:r w:rsidRPr="0063478F">
        <w:rPr>
          <w:rFonts w:ascii="Arial" w:hAnsi="Arial" w:cs="Arial"/>
          <w:sz w:val="24"/>
          <w:szCs w:val="28"/>
        </w:rPr>
        <w:t>izpildīt pedagogu</w:t>
      </w:r>
      <w:r w:rsidR="009B4E31" w:rsidRPr="0063478F">
        <w:rPr>
          <w:rFonts w:ascii="Arial" w:hAnsi="Arial" w:cs="Arial"/>
          <w:sz w:val="24"/>
          <w:szCs w:val="28"/>
        </w:rPr>
        <w:t xml:space="preserve"> un atbalsta darbinieku</w:t>
      </w:r>
      <w:r w:rsidRPr="0063478F">
        <w:rPr>
          <w:rFonts w:ascii="Arial" w:hAnsi="Arial" w:cs="Arial"/>
          <w:sz w:val="24"/>
          <w:szCs w:val="28"/>
        </w:rPr>
        <w:t xml:space="preserve"> prasības;</w:t>
      </w:r>
    </w:p>
    <w:p w14:paraId="1D3031FE" w14:textId="7B54F7EF" w:rsidR="009C219F" w:rsidRPr="0063478F" w:rsidRDefault="008A7651" w:rsidP="00271399">
      <w:pPr>
        <w:pStyle w:val="ListParagraph"/>
        <w:numPr>
          <w:ilvl w:val="1"/>
          <w:numId w:val="3"/>
        </w:numPr>
        <w:tabs>
          <w:tab w:val="left" w:pos="851"/>
          <w:tab w:val="left" w:pos="993"/>
        </w:tabs>
        <w:spacing w:after="0" w:line="240" w:lineRule="auto"/>
        <w:ind w:left="0" w:firstLine="426"/>
        <w:jc w:val="both"/>
        <w:rPr>
          <w:rFonts w:ascii="Arial" w:hAnsi="Arial" w:cs="Arial"/>
          <w:sz w:val="24"/>
          <w:szCs w:val="28"/>
        </w:rPr>
      </w:pPr>
      <w:r w:rsidRPr="0063478F">
        <w:rPr>
          <w:rFonts w:ascii="Arial" w:hAnsi="Arial" w:cs="Arial"/>
          <w:sz w:val="24"/>
          <w:szCs w:val="28"/>
        </w:rPr>
        <w:t>ne</w:t>
      </w:r>
      <w:r w:rsidR="009C219F" w:rsidRPr="0063478F">
        <w:rPr>
          <w:rFonts w:ascii="Arial" w:hAnsi="Arial" w:cs="Arial"/>
          <w:sz w:val="24"/>
          <w:szCs w:val="28"/>
        </w:rPr>
        <w:t xml:space="preserve">veikt jebkādas darbības, kas var kaitēt pašam bērnam vai citiem bērniem, </w:t>
      </w:r>
      <w:r w:rsidR="001D6411" w:rsidRPr="0063478F">
        <w:rPr>
          <w:rFonts w:ascii="Arial" w:hAnsi="Arial" w:cs="Arial"/>
          <w:sz w:val="24"/>
          <w:szCs w:val="28"/>
        </w:rPr>
        <w:t>i</w:t>
      </w:r>
      <w:r w:rsidR="009C219F" w:rsidRPr="0063478F">
        <w:rPr>
          <w:rFonts w:ascii="Arial" w:hAnsi="Arial" w:cs="Arial"/>
          <w:sz w:val="24"/>
          <w:szCs w:val="28"/>
        </w:rPr>
        <w:t>estādes darbiniekiem, apmeklētājiem, iestādes mantiskajām vērtībām un visādi citādi, kas neatbilst Izglītības likumā un citās tiesību normās noteik</w:t>
      </w:r>
      <w:r w:rsidR="00502941" w:rsidRPr="0063478F">
        <w:rPr>
          <w:rFonts w:ascii="Arial" w:hAnsi="Arial" w:cs="Arial"/>
          <w:sz w:val="24"/>
          <w:szCs w:val="28"/>
        </w:rPr>
        <w:t>tajiem uzvedības priekšrakstiem;</w:t>
      </w:r>
      <w:r w:rsidR="009B01EE" w:rsidRPr="0063478F">
        <w:rPr>
          <w:rFonts w:ascii="Arial" w:hAnsi="Arial" w:cs="Arial"/>
          <w:sz w:val="24"/>
          <w:szCs w:val="28"/>
        </w:rPr>
        <w:t xml:space="preserve"> </w:t>
      </w:r>
    </w:p>
    <w:p w14:paraId="489B0F6D" w14:textId="0EB7E1BA" w:rsidR="00A04C0D" w:rsidRPr="0063478F" w:rsidRDefault="006C41DB" w:rsidP="00C72461">
      <w:pPr>
        <w:pStyle w:val="ListParagraph"/>
        <w:numPr>
          <w:ilvl w:val="1"/>
          <w:numId w:val="3"/>
        </w:numPr>
        <w:tabs>
          <w:tab w:val="left" w:pos="851"/>
          <w:tab w:val="left" w:pos="993"/>
        </w:tabs>
        <w:spacing w:after="0" w:line="240" w:lineRule="auto"/>
        <w:ind w:left="0" w:firstLine="425"/>
        <w:jc w:val="both"/>
        <w:rPr>
          <w:rFonts w:ascii="Arial" w:eastAsia="Times New Roman" w:hAnsi="Arial" w:cs="Arial"/>
          <w:sz w:val="24"/>
          <w:szCs w:val="28"/>
          <w:lang w:eastAsia="lv-LV"/>
        </w:rPr>
      </w:pPr>
      <w:r w:rsidRPr="0063478F">
        <w:rPr>
          <w:rFonts w:ascii="Arial" w:hAnsi="Arial" w:cs="Arial"/>
          <w:sz w:val="24"/>
          <w:szCs w:val="28"/>
        </w:rPr>
        <w:t>e</w:t>
      </w:r>
      <w:r w:rsidR="00502941" w:rsidRPr="0063478F">
        <w:rPr>
          <w:rFonts w:ascii="Arial" w:hAnsi="Arial" w:cs="Arial"/>
          <w:sz w:val="24"/>
          <w:szCs w:val="28"/>
        </w:rPr>
        <w:t>mocionālās un fiziskās vardarbības vai citu draudu savai drošībai gadījumo</w:t>
      </w:r>
      <w:r w:rsidRPr="0063478F">
        <w:rPr>
          <w:rFonts w:ascii="Arial" w:hAnsi="Arial" w:cs="Arial"/>
          <w:sz w:val="24"/>
          <w:szCs w:val="28"/>
        </w:rPr>
        <w:t xml:space="preserve">s </w:t>
      </w:r>
      <w:r w:rsidR="00502941" w:rsidRPr="0063478F">
        <w:rPr>
          <w:rFonts w:ascii="Arial" w:hAnsi="Arial" w:cs="Arial"/>
          <w:sz w:val="24"/>
          <w:szCs w:val="28"/>
        </w:rPr>
        <w:t>nepiekrist draudu izraisītāja rīcībai, nekavējoties saukt palīgā pieaugušos: izglītības iestādes pedagogus vai jebkuru izglītības iestādes darbinieku, laicīgi lūgt palīdzību vecākiem.</w:t>
      </w:r>
    </w:p>
    <w:p w14:paraId="6B05305B" w14:textId="1568A139" w:rsidR="0095520D" w:rsidRPr="0063478F" w:rsidRDefault="00282D54" w:rsidP="00C72461">
      <w:pPr>
        <w:pStyle w:val="ListParagraph"/>
        <w:numPr>
          <w:ilvl w:val="0"/>
          <w:numId w:val="3"/>
        </w:numPr>
        <w:spacing w:after="0" w:line="240" w:lineRule="auto"/>
        <w:ind w:left="0" w:firstLine="426"/>
        <w:jc w:val="both"/>
        <w:rPr>
          <w:rFonts w:ascii="Arial" w:eastAsia="Times New Roman" w:hAnsi="Arial" w:cs="Arial"/>
          <w:b/>
          <w:bCs/>
          <w:sz w:val="24"/>
          <w:szCs w:val="28"/>
          <w:lang w:eastAsia="lv-LV"/>
        </w:rPr>
      </w:pPr>
      <w:r w:rsidRPr="0063478F">
        <w:rPr>
          <w:rFonts w:ascii="Arial" w:eastAsia="Times New Roman" w:hAnsi="Arial" w:cs="Arial"/>
          <w:b/>
          <w:bCs/>
          <w:sz w:val="24"/>
          <w:szCs w:val="28"/>
          <w:lang w:eastAsia="lv-LV"/>
        </w:rPr>
        <w:t>Vecāk</w:t>
      </w:r>
      <w:r w:rsidR="00D94A67" w:rsidRPr="0063478F">
        <w:rPr>
          <w:rFonts w:ascii="Arial" w:eastAsia="Times New Roman" w:hAnsi="Arial" w:cs="Arial"/>
          <w:b/>
          <w:bCs/>
          <w:sz w:val="24"/>
          <w:szCs w:val="28"/>
          <w:lang w:eastAsia="lv-LV"/>
        </w:rPr>
        <w:t>i apņemas ievērot</w:t>
      </w:r>
      <w:r w:rsidR="00AC4A27" w:rsidRPr="0063478F">
        <w:rPr>
          <w:rFonts w:ascii="Arial" w:eastAsia="Times New Roman" w:hAnsi="Arial" w:cs="Arial"/>
          <w:b/>
          <w:bCs/>
          <w:sz w:val="24"/>
          <w:szCs w:val="28"/>
          <w:lang w:eastAsia="lv-LV"/>
        </w:rPr>
        <w:t>:</w:t>
      </w:r>
    </w:p>
    <w:p w14:paraId="411D0CBE" w14:textId="11A29C08" w:rsidR="00BE0293" w:rsidRPr="0063478F" w:rsidRDefault="00D94A67" w:rsidP="00C72461">
      <w:pPr>
        <w:pStyle w:val="ListParagraph"/>
        <w:numPr>
          <w:ilvl w:val="1"/>
          <w:numId w:val="3"/>
        </w:numPr>
        <w:tabs>
          <w:tab w:val="left" w:pos="851"/>
        </w:tabs>
        <w:spacing w:after="0" w:line="240" w:lineRule="auto"/>
        <w:ind w:left="0" w:firstLine="426"/>
        <w:jc w:val="both"/>
        <w:rPr>
          <w:rFonts w:ascii="Arial" w:eastAsia="Times New Roman" w:hAnsi="Arial" w:cs="Arial"/>
          <w:sz w:val="24"/>
          <w:szCs w:val="28"/>
          <w:lang w:eastAsia="lv-LV"/>
        </w:rPr>
      </w:pPr>
      <w:r w:rsidRPr="0063478F">
        <w:rPr>
          <w:rFonts w:ascii="Arial" w:eastAsia="Times New Roman" w:hAnsi="Arial" w:cs="Arial"/>
          <w:sz w:val="24"/>
          <w:szCs w:val="28"/>
          <w:lang w:eastAsia="lv-LV"/>
        </w:rPr>
        <w:t xml:space="preserve">Sekot informācijai </w:t>
      </w:r>
      <w:r w:rsidR="00BE0293" w:rsidRPr="0063478F">
        <w:rPr>
          <w:rFonts w:ascii="Arial" w:eastAsia="Times New Roman" w:hAnsi="Arial" w:cs="Arial"/>
          <w:sz w:val="24"/>
          <w:szCs w:val="28"/>
          <w:lang w:eastAsia="lv-LV"/>
        </w:rPr>
        <w:t xml:space="preserve"> , kas izvietota </w:t>
      </w:r>
      <w:r w:rsidRPr="0063478F">
        <w:rPr>
          <w:rFonts w:ascii="Arial" w:eastAsia="Times New Roman" w:hAnsi="Arial" w:cs="Arial"/>
          <w:sz w:val="24"/>
          <w:szCs w:val="28"/>
          <w:lang w:eastAsia="lv-LV"/>
        </w:rPr>
        <w:t xml:space="preserve">tiešsaistes sistēmā ELIIS </w:t>
      </w:r>
      <w:r w:rsidR="00BE0293" w:rsidRPr="0063478F">
        <w:rPr>
          <w:rFonts w:ascii="Arial" w:eastAsia="Times New Roman" w:hAnsi="Arial" w:cs="Arial"/>
          <w:sz w:val="24"/>
          <w:szCs w:val="28"/>
          <w:lang w:eastAsia="lv-LV"/>
        </w:rPr>
        <w:t>;</w:t>
      </w:r>
    </w:p>
    <w:p w14:paraId="127EAE44" w14:textId="05DB8C25" w:rsidR="00BE0293" w:rsidRPr="0063478F" w:rsidRDefault="00D94A67" w:rsidP="00C72461">
      <w:pPr>
        <w:pStyle w:val="ListParagraph"/>
        <w:numPr>
          <w:ilvl w:val="1"/>
          <w:numId w:val="3"/>
        </w:numPr>
        <w:tabs>
          <w:tab w:val="left" w:pos="851"/>
        </w:tabs>
        <w:spacing w:after="0" w:line="240" w:lineRule="auto"/>
        <w:ind w:left="0" w:firstLine="426"/>
        <w:jc w:val="both"/>
        <w:rPr>
          <w:rFonts w:ascii="Arial" w:eastAsia="Times New Roman" w:hAnsi="Arial" w:cs="Arial"/>
          <w:sz w:val="24"/>
          <w:szCs w:val="28"/>
          <w:lang w:eastAsia="lv-LV"/>
        </w:rPr>
      </w:pPr>
      <w:r w:rsidRPr="0063478F">
        <w:rPr>
          <w:rFonts w:ascii="Arial" w:eastAsia="Times New Roman" w:hAnsi="Arial" w:cs="Arial"/>
          <w:sz w:val="24"/>
          <w:szCs w:val="28"/>
          <w:lang w:eastAsia="lv-LV"/>
        </w:rPr>
        <w:t xml:space="preserve">Nodrošināt savu bērnu ar </w:t>
      </w:r>
      <w:r w:rsidR="0095520D" w:rsidRPr="0063478F">
        <w:rPr>
          <w:rFonts w:ascii="Arial" w:eastAsia="Times New Roman" w:hAnsi="Arial" w:cs="Arial"/>
          <w:sz w:val="24"/>
          <w:szCs w:val="28"/>
          <w:lang w:eastAsia="lv-LV"/>
        </w:rPr>
        <w:t xml:space="preserve"> nepieciešamajiem</w:t>
      </w:r>
      <w:r w:rsidR="009B4E31" w:rsidRPr="0063478F">
        <w:rPr>
          <w:rFonts w:ascii="Arial" w:eastAsia="Times New Roman" w:hAnsi="Arial" w:cs="Arial"/>
          <w:sz w:val="24"/>
          <w:szCs w:val="28"/>
          <w:lang w:eastAsia="lv-LV"/>
        </w:rPr>
        <w:t xml:space="preserve"> </w:t>
      </w:r>
      <w:r w:rsidR="00BE0293" w:rsidRPr="0063478F">
        <w:rPr>
          <w:rFonts w:ascii="Arial" w:eastAsia="Times New Roman" w:hAnsi="Arial" w:cs="Arial"/>
          <w:sz w:val="24"/>
          <w:szCs w:val="28"/>
          <w:lang w:eastAsia="lv-LV"/>
        </w:rPr>
        <w:t>mācību līdzekļ</w:t>
      </w:r>
      <w:r w:rsidR="0095520D" w:rsidRPr="0063478F">
        <w:rPr>
          <w:rFonts w:ascii="Arial" w:eastAsia="Times New Roman" w:hAnsi="Arial" w:cs="Arial"/>
          <w:sz w:val="24"/>
          <w:szCs w:val="28"/>
          <w:lang w:eastAsia="lv-LV"/>
        </w:rPr>
        <w:t>iem</w:t>
      </w:r>
      <w:r w:rsidR="00DD0737" w:rsidRPr="0063478F">
        <w:rPr>
          <w:rFonts w:ascii="Arial" w:eastAsia="Times New Roman" w:hAnsi="Arial" w:cs="Arial"/>
          <w:sz w:val="24"/>
          <w:szCs w:val="28"/>
          <w:lang w:eastAsia="lv-LV"/>
        </w:rPr>
        <w:t xml:space="preserve"> normatīvajos aktos noteiktajā apjomā;</w:t>
      </w:r>
    </w:p>
    <w:p w14:paraId="20F026FE" w14:textId="751E4B63" w:rsidR="00BE0293" w:rsidRPr="0063478F" w:rsidRDefault="00D94A67" w:rsidP="00C72461">
      <w:pPr>
        <w:pStyle w:val="ListParagraph"/>
        <w:numPr>
          <w:ilvl w:val="1"/>
          <w:numId w:val="3"/>
        </w:numPr>
        <w:tabs>
          <w:tab w:val="left" w:pos="851"/>
        </w:tabs>
        <w:spacing w:after="0" w:line="240" w:lineRule="auto"/>
        <w:ind w:left="0" w:firstLine="426"/>
        <w:jc w:val="both"/>
        <w:rPr>
          <w:rFonts w:ascii="Arial" w:eastAsia="Times New Roman" w:hAnsi="Arial" w:cs="Arial"/>
          <w:sz w:val="24"/>
          <w:szCs w:val="28"/>
          <w:lang w:eastAsia="lv-LV"/>
        </w:rPr>
      </w:pPr>
      <w:r w:rsidRPr="0063478F">
        <w:rPr>
          <w:rFonts w:ascii="Arial" w:eastAsia="Times New Roman" w:hAnsi="Arial" w:cs="Arial"/>
          <w:sz w:val="24"/>
          <w:szCs w:val="28"/>
          <w:lang w:eastAsia="lv-LV"/>
        </w:rPr>
        <w:t>Nodrošināt bērnu</w:t>
      </w:r>
      <w:r w:rsidR="00BB6363" w:rsidRPr="0063478F">
        <w:rPr>
          <w:rFonts w:ascii="Arial" w:eastAsia="Times New Roman" w:hAnsi="Arial" w:cs="Arial"/>
          <w:sz w:val="24"/>
          <w:szCs w:val="28"/>
          <w:lang w:eastAsia="lv-LV"/>
        </w:rPr>
        <w:t xml:space="preserve"> </w:t>
      </w:r>
      <w:r w:rsidRPr="0063478F">
        <w:rPr>
          <w:rFonts w:ascii="Arial" w:eastAsia="Times New Roman" w:hAnsi="Arial" w:cs="Arial"/>
          <w:sz w:val="24"/>
          <w:szCs w:val="28"/>
          <w:lang w:eastAsia="lv-LV"/>
        </w:rPr>
        <w:t xml:space="preserve">ar </w:t>
      </w:r>
      <w:r w:rsidR="0095520D" w:rsidRPr="0063478F">
        <w:rPr>
          <w:rFonts w:ascii="Arial" w:eastAsia="Times New Roman" w:hAnsi="Arial" w:cs="Arial"/>
          <w:sz w:val="24"/>
          <w:szCs w:val="28"/>
          <w:lang w:eastAsia="lv-LV"/>
        </w:rPr>
        <w:t>nepieciešamo laika apstākļiem atbilstoš</w:t>
      </w:r>
      <w:r w:rsidR="00BB6363" w:rsidRPr="0063478F">
        <w:rPr>
          <w:rFonts w:ascii="Arial" w:eastAsia="Times New Roman" w:hAnsi="Arial" w:cs="Arial"/>
          <w:sz w:val="24"/>
          <w:szCs w:val="28"/>
          <w:lang w:eastAsia="lv-LV"/>
        </w:rPr>
        <w:t>u</w:t>
      </w:r>
      <w:r w:rsidR="0095520D" w:rsidRPr="0063478F">
        <w:rPr>
          <w:rFonts w:ascii="Arial" w:eastAsia="Times New Roman" w:hAnsi="Arial" w:cs="Arial"/>
          <w:sz w:val="24"/>
          <w:szCs w:val="28"/>
          <w:lang w:eastAsia="lv-LV"/>
        </w:rPr>
        <w:t xml:space="preserve">  apģērbu un apaviem, kas nepieciešami izglītības procesam;</w:t>
      </w:r>
    </w:p>
    <w:p w14:paraId="3814B245" w14:textId="263F0030" w:rsidR="00E75771" w:rsidRPr="0063478F" w:rsidRDefault="001D6411" w:rsidP="00C72461">
      <w:pPr>
        <w:pStyle w:val="ListParagraph"/>
        <w:numPr>
          <w:ilvl w:val="1"/>
          <w:numId w:val="3"/>
        </w:numPr>
        <w:tabs>
          <w:tab w:val="left" w:pos="851"/>
        </w:tabs>
        <w:spacing w:after="0" w:line="240" w:lineRule="auto"/>
        <w:ind w:left="0" w:firstLine="426"/>
        <w:jc w:val="both"/>
        <w:rPr>
          <w:rFonts w:ascii="Arial" w:eastAsia="Times New Roman" w:hAnsi="Arial" w:cs="Arial"/>
          <w:sz w:val="24"/>
          <w:szCs w:val="28"/>
          <w:lang w:eastAsia="lv-LV"/>
        </w:rPr>
      </w:pPr>
      <w:r w:rsidRPr="0063478F">
        <w:rPr>
          <w:rFonts w:ascii="Arial" w:hAnsi="Arial" w:cs="Arial"/>
          <w:sz w:val="24"/>
          <w:szCs w:val="28"/>
        </w:rPr>
        <w:t>i</w:t>
      </w:r>
      <w:r w:rsidR="00E75771" w:rsidRPr="0063478F">
        <w:rPr>
          <w:rFonts w:ascii="Arial" w:hAnsi="Arial" w:cs="Arial"/>
          <w:sz w:val="24"/>
          <w:szCs w:val="28"/>
        </w:rPr>
        <w:t xml:space="preserve">estādē un tās teritorijā fotografētais, filmētais materiāls vai kā citādi ievāktā informācija </w:t>
      </w:r>
      <w:r w:rsidR="009B4E31" w:rsidRPr="0063478F">
        <w:rPr>
          <w:rFonts w:ascii="Arial" w:hAnsi="Arial" w:cs="Arial"/>
          <w:sz w:val="24"/>
          <w:szCs w:val="28"/>
        </w:rPr>
        <w:t>ir aizsargājami personas dati un to apstrādē ievēro normatīvo aktu prasību par fizisko personu datu aizsardzību;</w:t>
      </w:r>
    </w:p>
    <w:p w14:paraId="0D07CC4C" w14:textId="015A744B" w:rsidR="00BE0293" w:rsidRPr="0063478F" w:rsidRDefault="009B4E31" w:rsidP="00C72461">
      <w:pPr>
        <w:pStyle w:val="ListParagraph"/>
        <w:numPr>
          <w:ilvl w:val="1"/>
          <w:numId w:val="3"/>
        </w:numPr>
        <w:tabs>
          <w:tab w:val="left" w:pos="851"/>
        </w:tabs>
        <w:spacing w:after="0" w:line="240" w:lineRule="auto"/>
        <w:ind w:left="0" w:firstLine="426"/>
        <w:jc w:val="both"/>
        <w:rPr>
          <w:rFonts w:ascii="Arial" w:eastAsia="Times New Roman" w:hAnsi="Arial" w:cs="Arial"/>
          <w:sz w:val="24"/>
          <w:szCs w:val="28"/>
          <w:lang w:eastAsia="lv-LV"/>
        </w:rPr>
      </w:pPr>
      <w:r w:rsidRPr="0063478F">
        <w:rPr>
          <w:rFonts w:ascii="Arial" w:eastAsia="Times New Roman" w:hAnsi="Arial" w:cs="Arial"/>
          <w:sz w:val="24"/>
          <w:szCs w:val="28"/>
          <w:lang w:eastAsia="lv-LV"/>
        </w:rPr>
        <w:t>skaidrot bērniem</w:t>
      </w:r>
      <w:r w:rsidR="008F4F66" w:rsidRPr="0063478F">
        <w:rPr>
          <w:rFonts w:ascii="Arial" w:eastAsia="Times New Roman" w:hAnsi="Arial" w:cs="Arial"/>
          <w:sz w:val="24"/>
          <w:szCs w:val="28"/>
          <w:lang w:eastAsia="lv-LV"/>
        </w:rPr>
        <w:t xml:space="preserve">, ka </w:t>
      </w:r>
      <w:r w:rsidRPr="0063478F">
        <w:rPr>
          <w:rFonts w:ascii="Arial" w:eastAsia="Times New Roman" w:hAnsi="Arial" w:cs="Arial"/>
          <w:sz w:val="24"/>
          <w:szCs w:val="28"/>
          <w:lang w:eastAsia="lv-LV"/>
        </w:rPr>
        <w:t xml:space="preserve">pret iestādes darbiniekiem izturas </w:t>
      </w:r>
      <w:r w:rsidR="008F4F66" w:rsidRPr="0063478F">
        <w:rPr>
          <w:rFonts w:ascii="Arial" w:eastAsia="Times New Roman" w:hAnsi="Arial" w:cs="Arial"/>
          <w:sz w:val="24"/>
          <w:szCs w:val="28"/>
          <w:lang w:eastAsia="lv-LV"/>
        </w:rPr>
        <w:t>ar</w:t>
      </w:r>
      <w:r w:rsidR="00BE0293" w:rsidRPr="0063478F">
        <w:rPr>
          <w:rFonts w:ascii="Arial" w:eastAsia="Times New Roman" w:hAnsi="Arial" w:cs="Arial"/>
          <w:sz w:val="24"/>
          <w:szCs w:val="28"/>
          <w:lang w:eastAsia="lv-LV"/>
        </w:rPr>
        <w:t xml:space="preserve"> cieņu un toleranci</w:t>
      </w:r>
      <w:r w:rsidRPr="0063478F">
        <w:rPr>
          <w:rFonts w:ascii="Arial" w:eastAsia="Times New Roman" w:hAnsi="Arial" w:cs="Arial"/>
          <w:sz w:val="24"/>
          <w:szCs w:val="28"/>
          <w:lang w:eastAsia="lv-LV"/>
        </w:rPr>
        <w:t xml:space="preserve">, sekmējot </w:t>
      </w:r>
      <w:r w:rsidR="00BE0293" w:rsidRPr="0063478F">
        <w:rPr>
          <w:rFonts w:ascii="Arial" w:eastAsia="Times New Roman" w:hAnsi="Arial" w:cs="Arial"/>
          <w:sz w:val="24"/>
          <w:szCs w:val="28"/>
          <w:lang w:eastAsia="lv-LV"/>
        </w:rPr>
        <w:t>to, lai bērnam veido</w:t>
      </w:r>
      <w:r w:rsidR="00BB6363" w:rsidRPr="0063478F">
        <w:rPr>
          <w:rFonts w:ascii="Arial" w:eastAsia="Times New Roman" w:hAnsi="Arial" w:cs="Arial"/>
          <w:sz w:val="24"/>
          <w:szCs w:val="28"/>
          <w:lang w:eastAsia="lv-LV"/>
        </w:rPr>
        <w:t>tos</w:t>
      </w:r>
      <w:r w:rsidR="00BE0293" w:rsidRPr="0063478F">
        <w:rPr>
          <w:rFonts w:ascii="Arial" w:eastAsia="Times New Roman" w:hAnsi="Arial" w:cs="Arial"/>
          <w:sz w:val="24"/>
          <w:szCs w:val="28"/>
          <w:lang w:eastAsia="lv-LV"/>
        </w:rPr>
        <w:t xml:space="preserve"> pozitīva un pieklājīga attieksme pret apkārtējiem - bērniem un pieaugušajiem</w:t>
      </w:r>
      <w:r w:rsidR="00034850" w:rsidRPr="0063478F">
        <w:rPr>
          <w:rFonts w:ascii="Arial" w:eastAsia="Times New Roman" w:hAnsi="Arial" w:cs="Arial"/>
          <w:sz w:val="24"/>
          <w:szCs w:val="28"/>
          <w:lang w:eastAsia="lv-LV"/>
        </w:rPr>
        <w:t>. Tādējādi</w:t>
      </w:r>
      <w:r w:rsidR="00BE0293" w:rsidRPr="0063478F">
        <w:rPr>
          <w:rFonts w:ascii="Arial" w:eastAsia="Times New Roman" w:hAnsi="Arial" w:cs="Arial"/>
          <w:sz w:val="24"/>
          <w:szCs w:val="28"/>
          <w:lang w:eastAsia="lv-LV"/>
        </w:rPr>
        <w:t xml:space="preserve"> </w:t>
      </w:r>
      <w:r w:rsidR="00034850" w:rsidRPr="0063478F">
        <w:rPr>
          <w:rFonts w:ascii="Arial" w:eastAsia="Times New Roman" w:hAnsi="Arial" w:cs="Arial"/>
          <w:sz w:val="24"/>
          <w:szCs w:val="28"/>
          <w:lang w:eastAsia="lv-LV"/>
        </w:rPr>
        <w:t>a</w:t>
      </w:r>
      <w:r w:rsidR="00BE0293" w:rsidRPr="0063478F">
        <w:rPr>
          <w:rFonts w:ascii="Arial" w:eastAsia="Times New Roman" w:hAnsi="Arial" w:cs="Arial"/>
          <w:sz w:val="24"/>
          <w:szCs w:val="28"/>
          <w:lang w:eastAsia="lv-LV"/>
        </w:rPr>
        <w:t>izlie</w:t>
      </w:r>
      <w:r w:rsidR="00034850" w:rsidRPr="0063478F">
        <w:rPr>
          <w:rFonts w:ascii="Arial" w:eastAsia="Times New Roman" w:hAnsi="Arial" w:cs="Arial"/>
          <w:sz w:val="24"/>
          <w:szCs w:val="28"/>
          <w:lang w:eastAsia="lv-LV"/>
        </w:rPr>
        <w:t>dzot</w:t>
      </w:r>
      <w:r w:rsidR="00BE0293" w:rsidRPr="0063478F">
        <w:rPr>
          <w:rFonts w:ascii="Arial" w:eastAsia="Times New Roman" w:hAnsi="Arial" w:cs="Arial"/>
          <w:sz w:val="24"/>
          <w:szCs w:val="28"/>
          <w:lang w:eastAsia="lv-LV"/>
        </w:rPr>
        <w:t xml:space="preserve"> </w:t>
      </w:r>
      <w:r w:rsidR="001D6411" w:rsidRPr="0063478F">
        <w:rPr>
          <w:rFonts w:ascii="Arial" w:eastAsia="Times New Roman" w:hAnsi="Arial" w:cs="Arial"/>
          <w:sz w:val="24"/>
          <w:szCs w:val="28"/>
          <w:lang w:eastAsia="lv-LV"/>
        </w:rPr>
        <w:t>i</w:t>
      </w:r>
      <w:r w:rsidR="00BE0293" w:rsidRPr="0063478F">
        <w:rPr>
          <w:rFonts w:ascii="Arial" w:eastAsia="Times New Roman" w:hAnsi="Arial" w:cs="Arial"/>
          <w:sz w:val="24"/>
          <w:szCs w:val="28"/>
          <w:lang w:eastAsia="lv-LV"/>
        </w:rPr>
        <w:t xml:space="preserve">estādē un </w:t>
      </w:r>
      <w:r w:rsidR="00BE0293" w:rsidRPr="0063478F">
        <w:rPr>
          <w:rFonts w:ascii="Arial" w:eastAsia="Times New Roman" w:hAnsi="Arial" w:cs="Arial"/>
          <w:sz w:val="24"/>
          <w:szCs w:val="28"/>
          <w:lang w:eastAsia="lv-LV"/>
        </w:rPr>
        <w:lastRenderedPageBreak/>
        <w:t xml:space="preserve">tās teritorijā lietot necenzētus vārdus un izteicienus, pielietot vardarbību (fiziski, emocionāli un psiholoģiski ietekmēt, pazemot bērnus  un </w:t>
      </w:r>
      <w:r w:rsidR="001D6411" w:rsidRPr="0063478F">
        <w:rPr>
          <w:rFonts w:ascii="Arial" w:eastAsia="Times New Roman" w:hAnsi="Arial" w:cs="Arial"/>
          <w:sz w:val="24"/>
          <w:szCs w:val="28"/>
          <w:lang w:eastAsia="lv-LV"/>
        </w:rPr>
        <w:t>i</w:t>
      </w:r>
      <w:r w:rsidR="00BE0293" w:rsidRPr="0063478F">
        <w:rPr>
          <w:rFonts w:ascii="Arial" w:eastAsia="Times New Roman" w:hAnsi="Arial" w:cs="Arial"/>
          <w:sz w:val="24"/>
          <w:szCs w:val="28"/>
          <w:lang w:eastAsia="lv-LV"/>
        </w:rPr>
        <w:t>estādes darbiniekus), huligāniski uzvesties;</w:t>
      </w:r>
    </w:p>
    <w:p w14:paraId="7F35412B" w14:textId="3AEA5FA8" w:rsidR="00BB6363" w:rsidRPr="0063478F" w:rsidRDefault="008F4F66" w:rsidP="00C72461">
      <w:pPr>
        <w:pStyle w:val="ListParagraph"/>
        <w:numPr>
          <w:ilvl w:val="1"/>
          <w:numId w:val="3"/>
        </w:numPr>
        <w:tabs>
          <w:tab w:val="left" w:pos="851"/>
        </w:tabs>
        <w:spacing w:after="0" w:line="240" w:lineRule="auto"/>
        <w:ind w:left="0" w:firstLine="426"/>
        <w:jc w:val="both"/>
        <w:rPr>
          <w:rFonts w:ascii="Arial" w:eastAsia="Times New Roman" w:hAnsi="Arial" w:cs="Arial"/>
          <w:sz w:val="24"/>
          <w:szCs w:val="28"/>
          <w:lang w:eastAsia="lv-LV"/>
        </w:rPr>
      </w:pPr>
      <w:r w:rsidRPr="0063478F">
        <w:rPr>
          <w:rFonts w:ascii="Arial" w:eastAsia="Times New Roman" w:hAnsi="Arial" w:cs="Arial"/>
          <w:sz w:val="24"/>
          <w:szCs w:val="28"/>
          <w:lang w:eastAsia="lv-LV"/>
        </w:rPr>
        <w:t xml:space="preserve">pret </w:t>
      </w:r>
      <w:r w:rsidR="001D6411" w:rsidRPr="0063478F">
        <w:rPr>
          <w:rFonts w:ascii="Arial" w:eastAsia="Times New Roman" w:hAnsi="Arial" w:cs="Arial"/>
          <w:sz w:val="24"/>
          <w:szCs w:val="28"/>
          <w:lang w:eastAsia="lv-LV"/>
        </w:rPr>
        <w:t>i</w:t>
      </w:r>
      <w:r w:rsidRPr="0063478F">
        <w:rPr>
          <w:rFonts w:ascii="Arial" w:eastAsia="Times New Roman" w:hAnsi="Arial" w:cs="Arial"/>
          <w:sz w:val="24"/>
          <w:szCs w:val="28"/>
          <w:lang w:eastAsia="lv-LV"/>
        </w:rPr>
        <w:t xml:space="preserve">estādes mantu un teritoriju ir nepieciešams izturēties saudzīgi, </w:t>
      </w:r>
      <w:r w:rsidR="001D6411" w:rsidRPr="0063478F">
        <w:rPr>
          <w:rFonts w:ascii="Arial" w:eastAsia="Times New Roman" w:hAnsi="Arial" w:cs="Arial"/>
          <w:sz w:val="24"/>
          <w:szCs w:val="28"/>
          <w:lang w:eastAsia="lv-LV"/>
        </w:rPr>
        <w:t xml:space="preserve">mācot </w:t>
      </w:r>
      <w:r w:rsidRPr="0063478F">
        <w:rPr>
          <w:rFonts w:ascii="Arial" w:eastAsia="Times New Roman" w:hAnsi="Arial" w:cs="Arial"/>
          <w:sz w:val="24"/>
          <w:szCs w:val="28"/>
          <w:lang w:eastAsia="lv-LV"/>
        </w:rPr>
        <w:t>to</w:t>
      </w:r>
      <w:r w:rsidR="001D6411" w:rsidRPr="0063478F">
        <w:rPr>
          <w:rFonts w:ascii="Arial" w:eastAsia="Times New Roman" w:hAnsi="Arial" w:cs="Arial"/>
          <w:sz w:val="24"/>
          <w:szCs w:val="28"/>
          <w:lang w:eastAsia="lv-LV"/>
        </w:rPr>
        <w:t xml:space="preserve"> arī</w:t>
      </w:r>
      <w:r w:rsidRPr="0063478F">
        <w:rPr>
          <w:rFonts w:ascii="Arial" w:eastAsia="Times New Roman" w:hAnsi="Arial" w:cs="Arial"/>
          <w:sz w:val="24"/>
          <w:szCs w:val="28"/>
          <w:lang w:eastAsia="lv-LV"/>
        </w:rPr>
        <w:t xml:space="preserve"> bērnam</w:t>
      </w:r>
      <w:r w:rsidR="00BB6363" w:rsidRPr="0063478F">
        <w:rPr>
          <w:rFonts w:ascii="Arial" w:eastAsia="Times New Roman" w:hAnsi="Arial" w:cs="Arial"/>
          <w:sz w:val="24"/>
          <w:szCs w:val="28"/>
          <w:lang w:eastAsia="lv-LV"/>
        </w:rPr>
        <w:t>;</w:t>
      </w:r>
    </w:p>
    <w:p w14:paraId="39120C5A" w14:textId="3A18D069" w:rsidR="0006057F" w:rsidRPr="0063478F" w:rsidRDefault="00AC4A27" w:rsidP="00C72461">
      <w:pPr>
        <w:pStyle w:val="ListParagraph"/>
        <w:numPr>
          <w:ilvl w:val="1"/>
          <w:numId w:val="3"/>
        </w:numPr>
        <w:tabs>
          <w:tab w:val="left" w:pos="851"/>
        </w:tabs>
        <w:spacing w:after="0" w:line="240" w:lineRule="auto"/>
        <w:ind w:left="0" w:firstLine="426"/>
        <w:jc w:val="both"/>
        <w:rPr>
          <w:rFonts w:ascii="Arial" w:eastAsia="Times New Roman" w:hAnsi="Arial" w:cs="Arial"/>
          <w:sz w:val="24"/>
          <w:szCs w:val="28"/>
          <w:lang w:eastAsia="lv-LV"/>
        </w:rPr>
      </w:pPr>
      <w:r w:rsidRPr="0063478F">
        <w:rPr>
          <w:rFonts w:ascii="Arial" w:eastAsia="Times New Roman" w:hAnsi="Arial" w:cs="Arial"/>
          <w:sz w:val="24"/>
          <w:szCs w:val="28"/>
          <w:lang w:eastAsia="lv-LV"/>
        </w:rPr>
        <w:t xml:space="preserve"> </w:t>
      </w:r>
      <w:r w:rsidR="00BE0293" w:rsidRPr="0063478F">
        <w:rPr>
          <w:rFonts w:ascii="Arial" w:eastAsia="Times New Roman" w:hAnsi="Arial" w:cs="Arial"/>
          <w:sz w:val="24"/>
          <w:szCs w:val="28"/>
          <w:lang w:eastAsia="lv-LV"/>
        </w:rPr>
        <w:t xml:space="preserve">aizliegts </w:t>
      </w:r>
      <w:r w:rsidR="00BB6363" w:rsidRPr="0063478F">
        <w:rPr>
          <w:rFonts w:ascii="Arial" w:eastAsia="Times New Roman" w:hAnsi="Arial" w:cs="Arial"/>
          <w:sz w:val="24"/>
          <w:szCs w:val="28"/>
          <w:lang w:eastAsia="lv-LV"/>
        </w:rPr>
        <w:t>i</w:t>
      </w:r>
      <w:r w:rsidR="00BE0293" w:rsidRPr="0063478F">
        <w:rPr>
          <w:rFonts w:ascii="Arial" w:eastAsia="Times New Roman" w:hAnsi="Arial" w:cs="Arial"/>
          <w:sz w:val="24"/>
          <w:szCs w:val="28"/>
          <w:lang w:eastAsia="lv-LV"/>
        </w:rPr>
        <w:t>estādē un tās teritorijā ienest</w:t>
      </w:r>
      <w:r w:rsidR="007E3939" w:rsidRPr="0063478F">
        <w:rPr>
          <w:rFonts w:ascii="Arial" w:eastAsia="Times New Roman" w:hAnsi="Arial" w:cs="Arial"/>
          <w:sz w:val="24"/>
          <w:szCs w:val="28"/>
          <w:lang w:eastAsia="lv-LV"/>
        </w:rPr>
        <w:t>,</w:t>
      </w:r>
      <w:r w:rsidR="00BE0293" w:rsidRPr="0063478F">
        <w:rPr>
          <w:rFonts w:ascii="Arial" w:eastAsia="Times New Roman" w:hAnsi="Arial" w:cs="Arial"/>
          <w:sz w:val="24"/>
          <w:szCs w:val="28"/>
          <w:lang w:eastAsia="lv-LV"/>
        </w:rPr>
        <w:t xml:space="preserve"> lietot</w:t>
      </w:r>
      <w:r w:rsidR="00DD04F0" w:rsidRPr="0063478F">
        <w:rPr>
          <w:rFonts w:ascii="Arial" w:eastAsia="Times New Roman" w:hAnsi="Arial" w:cs="Arial"/>
          <w:sz w:val="24"/>
          <w:szCs w:val="28"/>
          <w:lang w:eastAsia="lv-LV"/>
        </w:rPr>
        <w:t>, iegādāties</w:t>
      </w:r>
      <w:r w:rsidR="00BE0293" w:rsidRPr="0063478F">
        <w:rPr>
          <w:rFonts w:ascii="Arial" w:eastAsia="Times New Roman" w:hAnsi="Arial" w:cs="Arial"/>
          <w:sz w:val="24"/>
          <w:szCs w:val="28"/>
          <w:lang w:eastAsia="lv-LV"/>
        </w:rPr>
        <w:t xml:space="preserve"> </w:t>
      </w:r>
      <w:r w:rsidR="007E3939" w:rsidRPr="0063478F">
        <w:rPr>
          <w:rFonts w:ascii="Arial" w:eastAsia="Times New Roman" w:hAnsi="Arial" w:cs="Arial"/>
          <w:sz w:val="24"/>
          <w:szCs w:val="28"/>
          <w:lang w:eastAsia="lv-LV"/>
        </w:rPr>
        <w:t xml:space="preserve">un realizēt </w:t>
      </w:r>
      <w:r w:rsidR="00BE0293" w:rsidRPr="0063478F">
        <w:rPr>
          <w:rFonts w:ascii="Arial" w:eastAsia="Times New Roman" w:hAnsi="Arial" w:cs="Arial"/>
          <w:sz w:val="24"/>
          <w:szCs w:val="28"/>
          <w:lang w:eastAsia="lv-LV"/>
        </w:rPr>
        <w:t>alkoholiskos dzērienus, narkotiskās, toksiskās un psihotropās vielas, tabakas izstrādājumus, pirotehniku</w:t>
      </w:r>
      <w:r w:rsidR="00DD04F0" w:rsidRPr="0063478F">
        <w:rPr>
          <w:rFonts w:ascii="Arial" w:eastAsia="Times New Roman" w:hAnsi="Arial" w:cs="Arial"/>
          <w:sz w:val="24"/>
          <w:szCs w:val="28"/>
          <w:lang w:eastAsia="lv-LV"/>
        </w:rPr>
        <w:t>, gāzes baloniņus, gāzes pistoles, šaujamieročus un aukstos ieročus</w:t>
      </w:r>
      <w:r w:rsidR="00DD0737" w:rsidRPr="0063478F">
        <w:rPr>
          <w:rFonts w:ascii="Arial" w:eastAsia="Times New Roman" w:hAnsi="Arial" w:cs="Arial"/>
          <w:sz w:val="24"/>
          <w:szCs w:val="28"/>
          <w:lang w:eastAsia="lv-LV"/>
        </w:rPr>
        <w:t>;</w:t>
      </w:r>
      <w:r w:rsidR="00BE0293" w:rsidRPr="0063478F">
        <w:rPr>
          <w:rFonts w:ascii="Arial" w:eastAsia="Times New Roman" w:hAnsi="Arial" w:cs="Arial"/>
          <w:sz w:val="24"/>
          <w:szCs w:val="28"/>
          <w:lang w:eastAsia="lv-LV"/>
        </w:rPr>
        <w:t xml:space="preserve"> </w:t>
      </w:r>
    </w:p>
    <w:p w14:paraId="0470AABF" w14:textId="46D4D1D6" w:rsidR="00BE0293" w:rsidRPr="0063478F" w:rsidRDefault="00AC4A27" w:rsidP="00C72461">
      <w:pPr>
        <w:pStyle w:val="ListParagraph"/>
        <w:numPr>
          <w:ilvl w:val="1"/>
          <w:numId w:val="3"/>
        </w:numPr>
        <w:tabs>
          <w:tab w:val="left" w:pos="851"/>
        </w:tabs>
        <w:spacing w:after="0" w:line="240" w:lineRule="auto"/>
        <w:ind w:left="0" w:firstLine="426"/>
        <w:jc w:val="both"/>
        <w:rPr>
          <w:rFonts w:ascii="Arial" w:eastAsia="Times New Roman" w:hAnsi="Arial" w:cs="Arial"/>
          <w:sz w:val="24"/>
          <w:szCs w:val="28"/>
          <w:lang w:eastAsia="lv-LV"/>
        </w:rPr>
      </w:pPr>
      <w:r w:rsidRPr="0063478F">
        <w:rPr>
          <w:rFonts w:ascii="Arial" w:eastAsia="Times New Roman" w:hAnsi="Arial" w:cs="Arial"/>
          <w:sz w:val="24"/>
          <w:szCs w:val="28"/>
          <w:lang w:eastAsia="lv-LV"/>
        </w:rPr>
        <w:t xml:space="preserve"> </w:t>
      </w:r>
      <w:r w:rsidR="00BE0293" w:rsidRPr="0063478F">
        <w:rPr>
          <w:rFonts w:ascii="Arial" w:eastAsia="Times New Roman" w:hAnsi="Arial" w:cs="Arial"/>
          <w:sz w:val="24"/>
          <w:szCs w:val="28"/>
          <w:lang w:eastAsia="lv-LV"/>
        </w:rPr>
        <w:t xml:space="preserve"> mājdzīvnieku (piemēram, suņu) atrašanos </w:t>
      </w:r>
      <w:r w:rsidR="00BB6363" w:rsidRPr="0063478F">
        <w:rPr>
          <w:rFonts w:ascii="Arial" w:eastAsia="Times New Roman" w:hAnsi="Arial" w:cs="Arial"/>
          <w:sz w:val="24"/>
          <w:szCs w:val="28"/>
          <w:lang w:eastAsia="lv-LV"/>
        </w:rPr>
        <w:t>i</w:t>
      </w:r>
      <w:r w:rsidR="00BE0293" w:rsidRPr="0063478F">
        <w:rPr>
          <w:rFonts w:ascii="Arial" w:eastAsia="Times New Roman" w:hAnsi="Arial" w:cs="Arial"/>
          <w:sz w:val="24"/>
          <w:szCs w:val="28"/>
          <w:lang w:eastAsia="lv-LV"/>
        </w:rPr>
        <w:t>estādes teritorij</w:t>
      </w:r>
      <w:r w:rsidR="001B278A" w:rsidRPr="0063478F">
        <w:rPr>
          <w:rFonts w:ascii="Arial" w:eastAsia="Times New Roman" w:hAnsi="Arial" w:cs="Arial"/>
          <w:sz w:val="24"/>
          <w:szCs w:val="28"/>
          <w:lang w:eastAsia="lv-LV"/>
        </w:rPr>
        <w:t>ā ir aizliegta ;</w:t>
      </w:r>
    </w:p>
    <w:p w14:paraId="715310E3" w14:textId="4AF091A9" w:rsidR="003A1E9A" w:rsidRPr="0063478F" w:rsidRDefault="00AC4A27" w:rsidP="00C72461">
      <w:pPr>
        <w:pStyle w:val="ListParagraph"/>
        <w:numPr>
          <w:ilvl w:val="1"/>
          <w:numId w:val="3"/>
        </w:numPr>
        <w:tabs>
          <w:tab w:val="left" w:pos="851"/>
        </w:tabs>
        <w:spacing w:after="0" w:line="240" w:lineRule="auto"/>
        <w:ind w:left="0" w:firstLine="426"/>
        <w:jc w:val="both"/>
        <w:rPr>
          <w:rFonts w:ascii="Arial" w:eastAsia="Times New Roman" w:hAnsi="Arial" w:cs="Arial"/>
          <w:sz w:val="24"/>
          <w:szCs w:val="28"/>
          <w:lang w:eastAsia="lv-LV"/>
        </w:rPr>
      </w:pPr>
      <w:r w:rsidRPr="0063478F">
        <w:rPr>
          <w:rFonts w:ascii="Arial" w:eastAsia="Times New Roman" w:hAnsi="Arial" w:cs="Arial"/>
          <w:sz w:val="24"/>
          <w:szCs w:val="28"/>
          <w:lang w:eastAsia="lv-LV"/>
        </w:rPr>
        <w:t xml:space="preserve"> </w:t>
      </w:r>
      <w:r w:rsidR="00BE0293" w:rsidRPr="0063478F">
        <w:rPr>
          <w:rFonts w:ascii="Arial" w:eastAsia="Times New Roman" w:hAnsi="Arial" w:cs="Arial"/>
          <w:sz w:val="24"/>
          <w:szCs w:val="28"/>
          <w:lang w:eastAsia="lv-LV"/>
        </w:rPr>
        <w:t>maksājumus par bērna ēdināšanu</w:t>
      </w:r>
      <w:r w:rsidR="00DD0737" w:rsidRPr="0063478F">
        <w:rPr>
          <w:rFonts w:ascii="Arial" w:eastAsia="Times New Roman" w:hAnsi="Arial" w:cs="Arial"/>
          <w:sz w:val="24"/>
          <w:szCs w:val="28"/>
          <w:lang w:eastAsia="lv-LV"/>
        </w:rPr>
        <w:t xml:space="preserve"> </w:t>
      </w:r>
      <w:r w:rsidR="00BB6363" w:rsidRPr="0063478F">
        <w:rPr>
          <w:rFonts w:ascii="Arial" w:eastAsia="Times New Roman" w:hAnsi="Arial" w:cs="Arial"/>
          <w:sz w:val="24"/>
          <w:szCs w:val="28"/>
          <w:lang w:eastAsia="lv-LV"/>
        </w:rPr>
        <w:t>ir nepieciešams veikt</w:t>
      </w:r>
      <w:r w:rsidRPr="0063478F">
        <w:rPr>
          <w:rFonts w:ascii="Arial" w:eastAsia="Times New Roman" w:hAnsi="Arial" w:cs="Arial"/>
          <w:sz w:val="24"/>
          <w:szCs w:val="28"/>
          <w:lang w:eastAsia="lv-LV"/>
        </w:rPr>
        <w:t xml:space="preserve"> savlaicīgi</w:t>
      </w:r>
      <w:r w:rsidR="001B278A" w:rsidRPr="0063478F">
        <w:rPr>
          <w:rFonts w:ascii="Arial" w:eastAsia="Times New Roman" w:hAnsi="Arial" w:cs="Arial"/>
          <w:sz w:val="24"/>
          <w:szCs w:val="28"/>
          <w:lang w:eastAsia="lv-LV"/>
        </w:rPr>
        <w:t xml:space="preserve"> </w:t>
      </w:r>
      <w:r w:rsidR="00306A1E" w:rsidRPr="0063478F">
        <w:rPr>
          <w:rFonts w:ascii="Arial" w:eastAsia="Times New Roman" w:hAnsi="Arial" w:cs="Arial"/>
          <w:sz w:val="24"/>
          <w:szCs w:val="28"/>
          <w:lang w:eastAsia="lv-LV"/>
        </w:rPr>
        <w:t>;</w:t>
      </w:r>
    </w:p>
    <w:p w14:paraId="1ABBDAD0" w14:textId="0AA2716A" w:rsidR="003A1E9A" w:rsidRPr="0063478F" w:rsidRDefault="001B278A" w:rsidP="00C72461">
      <w:pPr>
        <w:pStyle w:val="ListParagraph"/>
        <w:numPr>
          <w:ilvl w:val="1"/>
          <w:numId w:val="3"/>
        </w:numPr>
        <w:tabs>
          <w:tab w:val="left" w:pos="851"/>
          <w:tab w:val="left" w:pos="993"/>
        </w:tabs>
        <w:spacing w:after="0" w:line="240" w:lineRule="auto"/>
        <w:ind w:left="0" w:firstLine="426"/>
        <w:jc w:val="both"/>
        <w:rPr>
          <w:rFonts w:ascii="Arial" w:eastAsia="Times New Roman" w:hAnsi="Arial" w:cs="Arial"/>
          <w:sz w:val="24"/>
          <w:szCs w:val="28"/>
          <w:lang w:eastAsia="lv-LV"/>
        </w:rPr>
      </w:pPr>
      <w:r w:rsidRPr="0063478F">
        <w:rPr>
          <w:rFonts w:ascii="Arial" w:eastAsia="Times New Roman" w:hAnsi="Arial" w:cs="Arial"/>
          <w:sz w:val="24"/>
          <w:szCs w:val="28"/>
          <w:lang w:eastAsia="lv-LV"/>
        </w:rPr>
        <w:t>p</w:t>
      </w:r>
      <w:r w:rsidR="003A1E9A" w:rsidRPr="0063478F">
        <w:rPr>
          <w:rFonts w:ascii="Arial" w:eastAsia="Times New Roman" w:hAnsi="Arial" w:cs="Arial"/>
          <w:sz w:val="24"/>
          <w:szCs w:val="28"/>
          <w:lang w:eastAsia="lv-LV"/>
        </w:rPr>
        <w:t>iedalī</w:t>
      </w:r>
      <w:r w:rsidRPr="0063478F">
        <w:rPr>
          <w:rFonts w:ascii="Arial" w:eastAsia="Times New Roman" w:hAnsi="Arial" w:cs="Arial"/>
          <w:sz w:val="24"/>
          <w:szCs w:val="28"/>
          <w:lang w:eastAsia="lv-LV"/>
        </w:rPr>
        <w:t xml:space="preserve">ties </w:t>
      </w:r>
      <w:r w:rsidR="003A1E9A" w:rsidRPr="0063478F">
        <w:rPr>
          <w:rFonts w:ascii="Arial" w:eastAsia="Times New Roman" w:hAnsi="Arial" w:cs="Arial"/>
          <w:sz w:val="24"/>
          <w:szCs w:val="28"/>
          <w:lang w:eastAsia="lv-LV"/>
        </w:rPr>
        <w:t xml:space="preserve"> </w:t>
      </w:r>
      <w:r w:rsidR="00BB6363" w:rsidRPr="0063478F">
        <w:rPr>
          <w:rFonts w:ascii="Arial" w:eastAsia="Times New Roman" w:hAnsi="Arial" w:cs="Arial"/>
          <w:sz w:val="24"/>
          <w:szCs w:val="28"/>
          <w:lang w:eastAsia="lv-LV"/>
        </w:rPr>
        <w:t>ies</w:t>
      </w:r>
      <w:r w:rsidR="003A1E9A" w:rsidRPr="0063478F">
        <w:rPr>
          <w:rFonts w:ascii="Arial" w:eastAsia="Times New Roman" w:hAnsi="Arial" w:cs="Arial"/>
          <w:sz w:val="24"/>
          <w:szCs w:val="28"/>
          <w:lang w:eastAsia="lv-LV"/>
        </w:rPr>
        <w:t>tādes organizēt</w:t>
      </w:r>
      <w:r w:rsidR="00BB6363" w:rsidRPr="0063478F">
        <w:rPr>
          <w:rFonts w:ascii="Arial" w:eastAsia="Times New Roman" w:hAnsi="Arial" w:cs="Arial"/>
          <w:sz w:val="24"/>
          <w:szCs w:val="28"/>
          <w:lang w:eastAsia="lv-LV"/>
        </w:rPr>
        <w:t>ajos pasākumos;</w:t>
      </w:r>
    </w:p>
    <w:p w14:paraId="5476910A" w14:textId="78C78920" w:rsidR="002A21B0" w:rsidRPr="0063478F" w:rsidRDefault="001B278A" w:rsidP="00C72461">
      <w:pPr>
        <w:pStyle w:val="ListParagraph"/>
        <w:numPr>
          <w:ilvl w:val="1"/>
          <w:numId w:val="3"/>
        </w:numPr>
        <w:tabs>
          <w:tab w:val="left" w:pos="851"/>
          <w:tab w:val="left" w:pos="993"/>
        </w:tabs>
        <w:spacing w:after="0" w:line="240" w:lineRule="auto"/>
        <w:ind w:left="0" w:firstLine="426"/>
        <w:jc w:val="both"/>
        <w:rPr>
          <w:rFonts w:ascii="Arial" w:eastAsia="Times New Roman" w:hAnsi="Arial" w:cs="Arial"/>
          <w:sz w:val="24"/>
          <w:szCs w:val="28"/>
          <w:lang w:eastAsia="lv-LV"/>
        </w:rPr>
      </w:pPr>
      <w:r w:rsidRPr="0063478F">
        <w:rPr>
          <w:rFonts w:ascii="Arial" w:eastAsia="Times New Roman" w:hAnsi="Arial" w:cs="Arial"/>
          <w:sz w:val="24"/>
          <w:szCs w:val="28"/>
          <w:lang w:eastAsia="lv-LV"/>
        </w:rPr>
        <w:t xml:space="preserve">piedalīties </w:t>
      </w:r>
      <w:r w:rsidR="009B4E31" w:rsidRPr="0063478F">
        <w:rPr>
          <w:rFonts w:ascii="Arial" w:eastAsia="Times New Roman" w:hAnsi="Arial" w:cs="Arial"/>
          <w:sz w:val="24"/>
          <w:szCs w:val="28"/>
          <w:lang w:eastAsia="lv-LV"/>
        </w:rPr>
        <w:t>bērna</w:t>
      </w:r>
      <w:r w:rsidR="002A21B0" w:rsidRPr="0063478F">
        <w:rPr>
          <w:rFonts w:ascii="Arial" w:eastAsia="Times New Roman" w:hAnsi="Arial" w:cs="Arial"/>
          <w:sz w:val="24"/>
          <w:szCs w:val="28"/>
          <w:lang w:eastAsia="lv-LV"/>
        </w:rPr>
        <w:t xml:space="preserve"> grupas vecāku sapulcēs;</w:t>
      </w:r>
    </w:p>
    <w:p w14:paraId="1BEF07C4" w14:textId="77777777" w:rsidR="00DD1B30" w:rsidRPr="0063478F" w:rsidRDefault="00DD1B30" w:rsidP="00ED59C5">
      <w:pPr>
        <w:spacing w:after="0" w:line="240" w:lineRule="auto"/>
        <w:jc w:val="both"/>
        <w:rPr>
          <w:rFonts w:ascii="Arial" w:eastAsia="Times New Roman" w:hAnsi="Arial" w:cs="Arial"/>
          <w:sz w:val="28"/>
          <w:szCs w:val="28"/>
          <w:lang w:eastAsia="lv-LV"/>
        </w:rPr>
      </w:pPr>
    </w:p>
    <w:p w14:paraId="3C09B103" w14:textId="57F3F5D9" w:rsidR="00BE0293" w:rsidRPr="0063478F" w:rsidRDefault="00DA0572" w:rsidP="00ED59C5">
      <w:pPr>
        <w:spacing w:after="0" w:line="240" w:lineRule="auto"/>
        <w:jc w:val="center"/>
        <w:rPr>
          <w:rFonts w:ascii="Arial" w:eastAsia="Times New Roman" w:hAnsi="Arial" w:cs="Arial"/>
          <w:sz w:val="24"/>
          <w:szCs w:val="24"/>
          <w:lang w:eastAsia="lv-LV"/>
        </w:rPr>
      </w:pPr>
      <w:r w:rsidRPr="0063478F">
        <w:rPr>
          <w:rFonts w:ascii="Arial" w:eastAsia="Times New Roman" w:hAnsi="Arial" w:cs="Arial"/>
          <w:b/>
          <w:bCs/>
          <w:sz w:val="24"/>
          <w:szCs w:val="24"/>
          <w:lang w:eastAsia="lv-LV"/>
        </w:rPr>
        <w:t>III</w:t>
      </w:r>
      <w:r w:rsidR="00BE0293" w:rsidRPr="0063478F">
        <w:rPr>
          <w:rFonts w:ascii="Arial" w:eastAsia="Times New Roman" w:hAnsi="Arial" w:cs="Arial"/>
          <w:b/>
          <w:bCs/>
          <w:sz w:val="24"/>
          <w:szCs w:val="24"/>
          <w:lang w:eastAsia="lv-LV"/>
        </w:rPr>
        <w:t>. Izglītības procesa organizācija</w:t>
      </w:r>
    </w:p>
    <w:p w14:paraId="5AD88C84" w14:textId="77777777" w:rsidR="00BE0293" w:rsidRPr="0063478F" w:rsidRDefault="00BE0293" w:rsidP="00ED59C5">
      <w:pPr>
        <w:spacing w:after="0" w:line="240" w:lineRule="auto"/>
        <w:jc w:val="both"/>
        <w:rPr>
          <w:rFonts w:ascii="Arial" w:eastAsia="Times New Roman" w:hAnsi="Arial" w:cs="Arial"/>
          <w:sz w:val="28"/>
          <w:szCs w:val="28"/>
          <w:lang w:eastAsia="lv-LV"/>
        </w:rPr>
      </w:pPr>
      <w:r w:rsidRPr="0063478F">
        <w:rPr>
          <w:rFonts w:ascii="Arial" w:eastAsia="Times New Roman" w:hAnsi="Arial" w:cs="Arial"/>
          <w:b/>
          <w:bCs/>
          <w:sz w:val="28"/>
          <w:szCs w:val="28"/>
          <w:lang w:eastAsia="lv-LV"/>
        </w:rPr>
        <w:t> </w:t>
      </w:r>
    </w:p>
    <w:p w14:paraId="40938848" w14:textId="538FE6BC" w:rsidR="00BE0293" w:rsidRPr="0063478F" w:rsidRDefault="00BE0293" w:rsidP="00B0168B">
      <w:pPr>
        <w:pStyle w:val="ListParagraph"/>
        <w:numPr>
          <w:ilvl w:val="0"/>
          <w:numId w:val="3"/>
        </w:numPr>
        <w:tabs>
          <w:tab w:val="left" w:pos="709"/>
        </w:tabs>
        <w:spacing w:after="0" w:line="240" w:lineRule="auto"/>
        <w:ind w:left="0" w:firstLine="426"/>
        <w:jc w:val="both"/>
        <w:rPr>
          <w:rFonts w:ascii="Arial" w:eastAsia="Times New Roman" w:hAnsi="Arial" w:cs="Arial"/>
          <w:sz w:val="24"/>
          <w:szCs w:val="28"/>
          <w:lang w:eastAsia="lv-LV"/>
        </w:rPr>
      </w:pPr>
      <w:r w:rsidRPr="0063478F">
        <w:rPr>
          <w:rFonts w:ascii="Arial" w:eastAsia="Times New Roman" w:hAnsi="Arial" w:cs="Arial"/>
          <w:sz w:val="24"/>
          <w:szCs w:val="28"/>
          <w:lang w:eastAsia="lv-LV"/>
        </w:rPr>
        <w:t xml:space="preserve">Iestādes darba laiks ir no plkst. </w:t>
      </w:r>
      <w:r w:rsidR="001D6588" w:rsidRPr="0063478F">
        <w:rPr>
          <w:rFonts w:ascii="Arial" w:eastAsia="Times New Roman" w:hAnsi="Arial" w:cs="Arial"/>
          <w:sz w:val="24"/>
          <w:szCs w:val="28"/>
          <w:lang w:eastAsia="lv-LV"/>
        </w:rPr>
        <w:t>7</w:t>
      </w:r>
      <w:r w:rsidR="009523A6" w:rsidRPr="0063478F">
        <w:rPr>
          <w:rFonts w:ascii="Arial" w:eastAsia="Times New Roman" w:hAnsi="Arial" w:cs="Arial"/>
          <w:sz w:val="24"/>
          <w:szCs w:val="28"/>
          <w:lang w:eastAsia="lv-LV"/>
        </w:rPr>
        <w:t>.00</w:t>
      </w:r>
      <w:r w:rsidR="00DD04F0" w:rsidRPr="0063478F">
        <w:rPr>
          <w:rFonts w:ascii="Arial" w:eastAsia="Times New Roman" w:hAnsi="Arial" w:cs="Arial"/>
          <w:sz w:val="24"/>
          <w:szCs w:val="28"/>
          <w:lang w:eastAsia="lv-LV"/>
        </w:rPr>
        <w:t xml:space="preserve"> līdz plkst.</w:t>
      </w:r>
      <w:r w:rsidR="009523A6" w:rsidRPr="0063478F">
        <w:rPr>
          <w:rFonts w:ascii="Arial" w:eastAsia="Times New Roman" w:hAnsi="Arial" w:cs="Arial"/>
          <w:sz w:val="24"/>
          <w:szCs w:val="28"/>
          <w:lang w:eastAsia="lv-LV"/>
        </w:rPr>
        <w:t>19.00</w:t>
      </w:r>
      <w:r w:rsidR="00DD04F0" w:rsidRPr="0063478F">
        <w:rPr>
          <w:rFonts w:ascii="Arial" w:eastAsia="Times New Roman" w:hAnsi="Arial" w:cs="Arial"/>
          <w:sz w:val="24"/>
          <w:szCs w:val="28"/>
          <w:lang w:eastAsia="lv-LV"/>
        </w:rPr>
        <w:t>.</w:t>
      </w:r>
    </w:p>
    <w:p w14:paraId="00CE188A" w14:textId="3B61480C" w:rsidR="009B4E31" w:rsidRPr="0063478F" w:rsidRDefault="00BE0293" w:rsidP="00B0168B">
      <w:pPr>
        <w:pStyle w:val="ListParagraph"/>
        <w:numPr>
          <w:ilvl w:val="0"/>
          <w:numId w:val="3"/>
        </w:numPr>
        <w:tabs>
          <w:tab w:val="left" w:pos="709"/>
        </w:tabs>
        <w:spacing w:after="0" w:line="240" w:lineRule="auto"/>
        <w:ind w:left="0" w:firstLine="426"/>
        <w:jc w:val="both"/>
        <w:rPr>
          <w:rFonts w:ascii="Arial" w:eastAsia="Times New Roman" w:hAnsi="Arial" w:cs="Arial"/>
          <w:sz w:val="24"/>
          <w:szCs w:val="24"/>
          <w:lang w:eastAsia="en-GB"/>
        </w:rPr>
      </w:pPr>
      <w:r w:rsidRPr="0063478F">
        <w:rPr>
          <w:rFonts w:ascii="Arial" w:eastAsia="Times New Roman" w:hAnsi="Arial" w:cs="Arial"/>
          <w:sz w:val="24"/>
          <w:szCs w:val="28"/>
          <w:lang w:eastAsia="lv-LV"/>
        </w:rPr>
        <w:t xml:space="preserve">Vecāki brīdina </w:t>
      </w:r>
      <w:r w:rsidR="00034850" w:rsidRPr="0063478F">
        <w:rPr>
          <w:rFonts w:ascii="Arial" w:eastAsia="Times New Roman" w:hAnsi="Arial" w:cs="Arial"/>
          <w:sz w:val="24"/>
          <w:szCs w:val="28"/>
          <w:lang w:eastAsia="lv-LV"/>
        </w:rPr>
        <w:t>i</w:t>
      </w:r>
      <w:r w:rsidRPr="0063478F">
        <w:rPr>
          <w:rFonts w:ascii="Arial" w:eastAsia="Times New Roman" w:hAnsi="Arial" w:cs="Arial"/>
          <w:sz w:val="24"/>
          <w:szCs w:val="28"/>
          <w:lang w:eastAsia="lv-LV"/>
        </w:rPr>
        <w:t>estādes darbiniekus par negaidītiem apstākļiem vai aizkavēšanos darba dienas sākumā vai beigās</w:t>
      </w:r>
      <w:r w:rsidR="00E75771" w:rsidRPr="0063478F">
        <w:rPr>
          <w:rFonts w:ascii="Arial" w:eastAsia="Times New Roman" w:hAnsi="Arial" w:cs="Arial"/>
          <w:sz w:val="24"/>
          <w:szCs w:val="28"/>
          <w:lang w:eastAsia="lv-LV"/>
        </w:rPr>
        <w:t>,</w:t>
      </w:r>
      <w:r w:rsidRPr="0063478F">
        <w:rPr>
          <w:rFonts w:ascii="Arial" w:eastAsia="Times New Roman" w:hAnsi="Arial" w:cs="Arial"/>
          <w:sz w:val="24"/>
          <w:szCs w:val="28"/>
          <w:lang w:eastAsia="lv-LV"/>
        </w:rPr>
        <w:t xml:space="preserve"> zvanot pa tālruni </w:t>
      </w:r>
      <w:r w:rsidR="009523A6" w:rsidRPr="0063478F">
        <w:rPr>
          <w:rFonts w:ascii="Arial" w:eastAsia="Times New Roman" w:hAnsi="Arial" w:cs="Arial"/>
          <w:b/>
          <w:bCs/>
          <w:sz w:val="24"/>
          <w:szCs w:val="28"/>
          <w:lang w:eastAsia="lv-LV"/>
        </w:rPr>
        <w:t>27899806</w:t>
      </w:r>
      <w:r w:rsidR="00EC76A9" w:rsidRPr="0063478F">
        <w:rPr>
          <w:rFonts w:ascii="Arial" w:eastAsia="Times New Roman" w:hAnsi="Arial" w:cs="Arial"/>
          <w:b/>
          <w:bCs/>
          <w:sz w:val="24"/>
          <w:szCs w:val="28"/>
          <w:lang w:eastAsia="lv-LV"/>
        </w:rPr>
        <w:t xml:space="preserve">. </w:t>
      </w:r>
      <w:r w:rsidR="00EC76A9" w:rsidRPr="0063478F">
        <w:rPr>
          <w:rFonts w:ascii="Arial" w:eastAsia="Times New Roman" w:hAnsi="Arial" w:cs="Arial"/>
          <w:sz w:val="24"/>
          <w:szCs w:val="28"/>
          <w:lang w:eastAsia="lv-LV"/>
        </w:rPr>
        <w:t xml:space="preserve">Izglītības iestāde </w:t>
      </w:r>
      <w:r w:rsidR="009B4E31" w:rsidRPr="0063478F">
        <w:rPr>
          <w:rFonts w:ascii="Arial" w:eastAsia="Times New Roman" w:hAnsi="Arial" w:cs="Arial"/>
          <w:sz w:val="24"/>
          <w:szCs w:val="28"/>
          <w:lang w:eastAsia="lv-LV"/>
        </w:rPr>
        <w:t xml:space="preserve">ievēro </w:t>
      </w:r>
      <w:r w:rsidR="009B4E31" w:rsidRPr="0063478F">
        <w:rPr>
          <w:rFonts w:ascii="Arial" w:eastAsia="Times New Roman" w:hAnsi="Arial" w:cs="Arial"/>
          <w:sz w:val="24"/>
          <w:szCs w:val="24"/>
          <w:lang w:eastAsia="en-GB"/>
        </w:rPr>
        <w:t xml:space="preserve">normatīvajos aktos noteikto kārtību, kādā </w:t>
      </w:r>
      <w:r w:rsidR="00EC76A9" w:rsidRPr="0063478F">
        <w:rPr>
          <w:rFonts w:ascii="Arial" w:eastAsia="Times New Roman" w:hAnsi="Arial" w:cs="Arial"/>
          <w:sz w:val="24"/>
          <w:szCs w:val="24"/>
          <w:lang w:eastAsia="en-GB"/>
        </w:rPr>
        <w:t>tā</w:t>
      </w:r>
      <w:r w:rsidR="009B4E31" w:rsidRPr="0063478F">
        <w:rPr>
          <w:rFonts w:ascii="Arial" w:eastAsia="Times New Roman" w:hAnsi="Arial" w:cs="Arial"/>
          <w:sz w:val="24"/>
          <w:szCs w:val="24"/>
          <w:lang w:eastAsia="en-GB"/>
        </w:rPr>
        <w:t xml:space="preserve"> informē izglītojamo vecākus, pašvaldības vai valsts iestādes, ja izglītojamais bez attaisnojoša iemesla neapmeklē izglītības iestādi</w:t>
      </w:r>
      <w:r w:rsidR="00EC76A9" w:rsidRPr="0063478F">
        <w:rPr>
          <w:rFonts w:ascii="Arial" w:eastAsia="Times New Roman" w:hAnsi="Arial" w:cs="Arial"/>
          <w:sz w:val="24"/>
          <w:szCs w:val="24"/>
          <w:lang w:eastAsia="en-GB"/>
        </w:rPr>
        <w:t>.</w:t>
      </w:r>
    </w:p>
    <w:p w14:paraId="0D7818F5" w14:textId="791C423E" w:rsidR="00BE0293" w:rsidRPr="0063478F" w:rsidRDefault="00DD1B30" w:rsidP="00B0168B">
      <w:pPr>
        <w:pStyle w:val="ListParagraph"/>
        <w:numPr>
          <w:ilvl w:val="0"/>
          <w:numId w:val="3"/>
        </w:numPr>
        <w:tabs>
          <w:tab w:val="left" w:pos="709"/>
        </w:tabs>
        <w:spacing w:after="0" w:line="240" w:lineRule="auto"/>
        <w:ind w:left="0" w:firstLine="426"/>
        <w:jc w:val="both"/>
        <w:rPr>
          <w:rFonts w:ascii="Arial" w:eastAsia="Times New Roman" w:hAnsi="Arial" w:cs="Arial"/>
          <w:sz w:val="24"/>
          <w:szCs w:val="28"/>
          <w:lang w:eastAsia="lv-LV"/>
        </w:rPr>
      </w:pPr>
      <w:r w:rsidRPr="0063478F">
        <w:rPr>
          <w:rFonts w:ascii="Arial" w:eastAsia="Times New Roman" w:hAnsi="Arial" w:cs="Arial"/>
          <w:sz w:val="24"/>
          <w:szCs w:val="28"/>
          <w:lang w:eastAsia="lv-LV"/>
        </w:rPr>
        <w:t>I</w:t>
      </w:r>
      <w:r w:rsidR="00BE0293" w:rsidRPr="0063478F">
        <w:rPr>
          <w:rFonts w:ascii="Arial" w:eastAsia="Times New Roman" w:hAnsi="Arial" w:cs="Arial"/>
          <w:sz w:val="24"/>
          <w:szCs w:val="28"/>
          <w:lang w:eastAsia="lv-LV"/>
        </w:rPr>
        <w:t xml:space="preserve">estādes ieejas durvju atvēršanai vecāki izmanto durvju kodu, kad bērns tiek uzņemts </w:t>
      </w:r>
      <w:r w:rsidR="00034850" w:rsidRPr="0063478F">
        <w:rPr>
          <w:rFonts w:ascii="Arial" w:eastAsia="Times New Roman" w:hAnsi="Arial" w:cs="Arial"/>
          <w:sz w:val="24"/>
          <w:szCs w:val="28"/>
          <w:lang w:eastAsia="lv-LV"/>
        </w:rPr>
        <w:t>i</w:t>
      </w:r>
      <w:r w:rsidR="00BE0293" w:rsidRPr="0063478F">
        <w:rPr>
          <w:rFonts w:ascii="Arial" w:eastAsia="Times New Roman" w:hAnsi="Arial" w:cs="Arial"/>
          <w:sz w:val="24"/>
          <w:szCs w:val="28"/>
          <w:lang w:eastAsia="lv-LV"/>
        </w:rPr>
        <w:t>estādē. Vecāki nedrīkst izpaust durvju kodu nepiederošām personām</w:t>
      </w:r>
      <w:r w:rsidR="009A56BA" w:rsidRPr="0063478F">
        <w:rPr>
          <w:rFonts w:ascii="Arial" w:eastAsia="Times New Roman" w:hAnsi="Arial" w:cs="Arial"/>
          <w:sz w:val="24"/>
          <w:szCs w:val="28"/>
          <w:lang w:eastAsia="lv-LV"/>
        </w:rPr>
        <w:t>.</w:t>
      </w:r>
      <w:r w:rsidR="00BE0293" w:rsidRPr="0063478F">
        <w:rPr>
          <w:rFonts w:ascii="Arial" w:eastAsia="Times New Roman" w:hAnsi="Arial" w:cs="Arial"/>
          <w:sz w:val="24"/>
          <w:szCs w:val="28"/>
          <w:lang w:eastAsia="lv-LV"/>
        </w:rPr>
        <w:t xml:space="preserve"> Nepieciešamības gadījumā</w:t>
      </w:r>
      <w:r w:rsidR="009A56BA" w:rsidRPr="0063478F">
        <w:rPr>
          <w:rFonts w:ascii="Arial" w:eastAsia="Times New Roman" w:hAnsi="Arial" w:cs="Arial"/>
          <w:sz w:val="24"/>
          <w:szCs w:val="28"/>
          <w:lang w:eastAsia="lv-LV"/>
        </w:rPr>
        <w:t xml:space="preserve"> vecāki var </w:t>
      </w:r>
      <w:r w:rsidR="00BE0293" w:rsidRPr="0063478F">
        <w:rPr>
          <w:rFonts w:ascii="Arial" w:eastAsia="Times New Roman" w:hAnsi="Arial" w:cs="Arial"/>
          <w:sz w:val="24"/>
          <w:szCs w:val="28"/>
          <w:lang w:eastAsia="lv-LV"/>
        </w:rPr>
        <w:t>izmantot</w:t>
      </w:r>
      <w:r w:rsidR="009A56BA" w:rsidRPr="0063478F">
        <w:rPr>
          <w:rFonts w:ascii="Arial" w:eastAsia="Times New Roman" w:hAnsi="Arial" w:cs="Arial"/>
          <w:sz w:val="24"/>
          <w:szCs w:val="28"/>
          <w:lang w:eastAsia="lv-LV"/>
        </w:rPr>
        <w:t xml:space="preserve"> </w:t>
      </w:r>
      <w:r w:rsidR="00BE0293" w:rsidRPr="0063478F">
        <w:rPr>
          <w:rFonts w:ascii="Arial" w:eastAsia="Times New Roman" w:hAnsi="Arial" w:cs="Arial"/>
          <w:sz w:val="24"/>
          <w:szCs w:val="28"/>
          <w:lang w:eastAsia="lv-LV"/>
        </w:rPr>
        <w:t>zvan</w:t>
      </w:r>
      <w:r w:rsidR="009A56BA" w:rsidRPr="0063478F">
        <w:rPr>
          <w:rFonts w:ascii="Arial" w:eastAsia="Times New Roman" w:hAnsi="Arial" w:cs="Arial"/>
          <w:sz w:val="24"/>
          <w:szCs w:val="28"/>
          <w:lang w:eastAsia="lv-LV"/>
        </w:rPr>
        <w:t>u</w:t>
      </w:r>
      <w:r w:rsidR="00BE0293" w:rsidRPr="0063478F">
        <w:rPr>
          <w:rFonts w:ascii="Arial" w:eastAsia="Times New Roman" w:hAnsi="Arial" w:cs="Arial"/>
          <w:sz w:val="24"/>
          <w:szCs w:val="28"/>
          <w:lang w:eastAsia="lv-LV"/>
        </w:rPr>
        <w:t xml:space="preserve"> pog</w:t>
      </w:r>
      <w:r w:rsidR="009A56BA" w:rsidRPr="0063478F">
        <w:rPr>
          <w:rFonts w:ascii="Arial" w:eastAsia="Times New Roman" w:hAnsi="Arial" w:cs="Arial"/>
          <w:sz w:val="24"/>
          <w:szCs w:val="28"/>
          <w:lang w:eastAsia="lv-LV"/>
        </w:rPr>
        <w:t>u, kura atrodas pie</w:t>
      </w:r>
      <w:r w:rsidR="00BE0293" w:rsidRPr="0063478F">
        <w:rPr>
          <w:rFonts w:ascii="Arial" w:eastAsia="Times New Roman" w:hAnsi="Arial" w:cs="Arial"/>
          <w:sz w:val="24"/>
          <w:szCs w:val="28"/>
          <w:lang w:eastAsia="lv-LV"/>
        </w:rPr>
        <w:t xml:space="preserve">  </w:t>
      </w:r>
      <w:r w:rsidR="00034850" w:rsidRPr="0063478F">
        <w:rPr>
          <w:rFonts w:ascii="Arial" w:eastAsia="Times New Roman" w:hAnsi="Arial" w:cs="Arial"/>
          <w:sz w:val="24"/>
          <w:szCs w:val="28"/>
          <w:lang w:eastAsia="lv-LV"/>
        </w:rPr>
        <w:t>i</w:t>
      </w:r>
      <w:r w:rsidR="00BE0293" w:rsidRPr="0063478F">
        <w:rPr>
          <w:rFonts w:ascii="Arial" w:eastAsia="Times New Roman" w:hAnsi="Arial" w:cs="Arial"/>
          <w:sz w:val="24"/>
          <w:szCs w:val="28"/>
          <w:lang w:eastAsia="lv-LV"/>
        </w:rPr>
        <w:t xml:space="preserve">estādes ieejas. Ienākot </w:t>
      </w:r>
      <w:r w:rsidR="00034850" w:rsidRPr="0063478F">
        <w:rPr>
          <w:rFonts w:ascii="Arial" w:eastAsia="Times New Roman" w:hAnsi="Arial" w:cs="Arial"/>
          <w:sz w:val="24"/>
          <w:szCs w:val="28"/>
          <w:lang w:eastAsia="lv-LV"/>
        </w:rPr>
        <w:t>i</w:t>
      </w:r>
      <w:r w:rsidR="00BE0293" w:rsidRPr="0063478F">
        <w:rPr>
          <w:rFonts w:ascii="Arial" w:eastAsia="Times New Roman" w:hAnsi="Arial" w:cs="Arial"/>
          <w:sz w:val="24"/>
          <w:szCs w:val="28"/>
          <w:lang w:eastAsia="lv-LV"/>
        </w:rPr>
        <w:t xml:space="preserve">estādē un izejot no </w:t>
      </w:r>
      <w:r w:rsidR="00034850" w:rsidRPr="0063478F">
        <w:rPr>
          <w:rFonts w:ascii="Arial" w:eastAsia="Times New Roman" w:hAnsi="Arial" w:cs="Arial"/>
          <w:sz w:val="24"/>
          <w:szCs w:val="28"/>
          <w:lang w:eastAsia="lv-LV"/>
        </w:rPr>
        <w:t>i</w:t>
      </w:r>
      <w:r w:rsidR="00BE0293" w:rsidRPr="0063478F">
        <w:rPr>
          <w:rFonts w:ascii="Arial" w:eastAsia="Times New Roman" w:hAnsi="Arial" w:cs="Arial"/>
          <w:sz w:val="24"/>
          <w:szCs w:val="28"/>
          <w:lang w:eastAsia="lv-LV"/>
        </w:rPr>
        <w:t>estādes</w:t>
      </w:r>
      <w:r w:rsidR="009013CB" w:rsidRPr="0063478F">
        <w:rPr>
          <w:rFonts w:ascii="Arial" w:eastAsia="Times New Roman" w:hAnsi="Arial" w:cs="Arial"/>
          <w:sz w:val="24"/>
          <w:szCs w:val="28"/>
          <w:lang w:eastAsia="lv-LV"/>
        </w:rPr>
        <w:t>,</w:t>
      </w:r>
      <w:r w:rsidR="00BE0293" w:rsidRPr="0063478F">
        <w:rPr>
          <w:rFonts w:ascii="Arial" w:eastAsia="Times New Roman" w:hAnsi="Arial" w:cs="Arial"/>
          <w:sz w:val="24"/>
          <w:szCs w:val="28"/>
          <w:lang w:eastAsia="lv-LV"/>
        </w:rPr>
        <w:t xml:space="preserve"> vecāki cieši aizver durvis. Vecāki, ieejot vai izejot no </w:t>
      </w:r>
      <w:r w:rsidR="00034850" w:rsidRPr="0063478F">
        <w:rPr>
          <w:rFonts w:ascii="Arial" w:eastAsia="Times New Roman" w:hAnsi="Arial" w:cs="Arial"/>
          <w:sz w:val="24"/>
          <w:szCs w:val="28"/>
          <w:lang w:eastAsia="lv-LV"/>
        </w:rPr>
        <w:t>i</w:t>
      </w:r>
      <w:r w:rsidR="00BE0293" w:rsidRPr="0063478F">
        <w:rPr>
          <w:rFonts w:ascii="Arial" w:eastAsia="Times New Roman" w:hAnsi="Arial" w:cs="Arial"/>
          <w:sz w:val="24"/>
          <w:szCs w:val="28"/>
          <w:lang w:eastAsia="lv-LV"/>
        </w:rPr>
        <w:t>estādes teritorijas, aizver vārtus.</w:t>
      </w:r>
    </w:p>
    <w:p w14:paraId="07757EBC" w14:textId="6FDCBA35" w:rsidR="00BE0293" w:rsidRPr="0063478F" w:rsidRDefault="00DD1B30" w:rsidP="00B0168B">
      <w:pPr>
        <w:pStyle w:val="ListParagraph"/>
        <w:numPr>
          <w:ilvl w:val="0"/>
          <w:numId w:val="3"/>
        </w:numPr>
        <w:tabs>
          <w:tab w:val="left" w:pos="851"/>
        </w:tabs>
        <w:spacing w:after="0" w:line="240" w:lineRule="auto"/>
        <w:ind w:left="0" w:firstLine="426"/>
        <w:jc w:val="both"/>
        <w:rPr>
          <w:rFonts w:ascii="Arial" w:eastAsia="Times New Roman" w:hAnsi="Arial" w:cs="Arial"/>
          <w:sz w:val="24"/>
          <w:szCs w:val="28"/>
          <w:lang w:eastAsia="lv-LV"/>
        </w:rPr>
      </w:pPr>
      <w:r w:rsidRPr="0063478F">
        <w:rPr>
          <w:rFonts w:ascii="Arial" w:eastAsia="Times New Roman" w:hAnsi="Arial" w:cs="Arial"/>
          <w:sz w:val="24"/>
          <w:szCs w:val="28"/>
          <w:lang w:eastAsia="lv-LV"/>
        </w:rPr>
        <w:t>P</w:t>
      </w:r>
      <w:r w:rsidR="00BE0293" w:rsidRPr="0063478F">
        <w:rPr>
          <w:rFonts w:ascii="Arial" w:eastAsia="Times New Roman" w:hAnsi="Arial" w:cs="Arial"/>
          <w:sz w:val="24"/>
          <w:szCs w:val="28"/>
          <w:lang w:eastAsia="lv-LV"/>
        </w:rPr>
        <w:t>iecgadīgajiem un sešgadīgajiem bērniem aktivitāšu  apmeklējums ir obligāts.</w:t>
      </w:r>
    </w:p>
    <w:p w14:paraId="25916C89" w14:textId="4527A267" w:rsidR="00BE0293" w:rsidRPr="0063478F" w:rsidRDefault="00DD1B30" w:rsidP="00B0168B">
      <w:pPr>
        <w:pStyle w:val="ListParagraph"/>
        <w:numPr>
          <w:ilvl w:val="0"/>
          <w:numId w:val="3"/>
        </w:numPr>
        <w:tabs>
          <w:tab w:val="left" w:pos="851"/>
        </w:tabs>
        <w:spacing w:after="0" w:line="240" w:lineRule="auto"/>
        <w:ind w:left="0" w:firstLine="426"/>
        <w:jc w:val="both"/>
        <w:rPr>
          <w:rFonts w:ascii="Arial" w:eastAsia="Times New Roman" w:hAnsi="Arial" w:cs="Arial"/>
          <w:sz w:val="24"/>
          <w:szCs w:val="28"/>
          <w:lang w:eastAsia="lv-LV"/>
        </w:rPr>
      </w:pPr>
      <w:r w:rsidRPr="0063478F">
        <w:rPr>
          <w:rFonts w:ascii="Arial" w:eastAsia="Times New Roman" w:hAnsi="Arial" w:cs="Arial"/>
          <w:sz w:val="24"/>
          <w:szCs w:val="28"/>
          <w:lang w:eastAsia="lv-LV"/>
        </w:rPr>
        <w:t>P</w:t>
      </w:r>
      <w:r w:rsidR="00BE0293" w:rsidRPr="0063478F">
        <w:rPr>
          <w:rFonts w:ascii="Arial" w:eastAsia="Times New Roman" w:hAnsi="Arial" w:cs="Arial"/>
          <w:sz w:val="24"/>
          <w:szCs w:val="28"/>
          <w:lang w:eastAsia="lv-LV"/>
        </w:rPr>
        <w:t xml:space="preserve">riekšpusdienas cēlienā grupās </w:t>
      </w:r>
      <w:r w:rsidR="00EC76A9" w:rsidRPr="0063478F">
        <w:rPr>
          <w:rFonts w:ascii="Arial" w:eastAsia="Times New Roman" w:hAnsi="Arial" w:cs="Arial"/>
          <w:sz w:val="24"/>
          <w:szCs w:val="28"/>
          <w:lang w:eastAsia="lv-LV"/>
        </w:rPr>
        <w:t>pedagogu</w:t>
      </w:r>
      <w:r w:rsidR="00BE0293" w:rsidRPr="0063478F">
        <w:rPr>
          <w:rFonts w:ascii="Arial" w:eastAsia="Times New Roman" w:hAnsi="Arial" w:cs="Arial"/>
          <w:sz w:val="24"/>
          <w:szCs w:val="28"/>
          <w:lang w:eastAsia="lv-LV"/>
        </w:rPr>
        <w:t xml:space="preserve"> vadībā tiek organizētas</w:t>
      </w:r>
      <w:r w:rsidR="00EC76A9" w:rsidRPr="0063478F">
        <w:rPr>
          <w:rFonts w:ascii="Arial" w:eastAsia="Times New Roman" w:hAnsi="Arial" w:cs="Arial"/>
          <w:sz w:val="24"/>
          <w:szCs w:val="28"/>
          <w:lang w:eastAsia="lv-LV"/>
        </w:rPr>
        <w:t xml:space="preserve"> dažādas</w:t>
      </w:r>
      <w:r w:rsidR="00BE0293" w:rsidRPr="0063478F">
        <w:rPr>
          <w:rFonts w:ascii="Arial" w:eastAsia="Times New Roman" w:hAnsi="Arial" w:cs="Arial"/>
          <w:sz w:val="24"/>
          <w:szCs w:val="28"/>
          <w:lang w:eastAsia="lv-LV"/>
        </w:rPr>
        <w:t xml:space="preserve"> aktivitātes</w:t>
      </w:r>
      <w:r w:rsidR="00EC76A9" w:rsidRPr="0063478F">
        <w:rPr>
          <w:rFonts w:ascii="Arial" w:eastAsia="Times New Roman" w:hAnsi="Arial" w:cs="Arial"/>
          <w:sz w:val="24"/>
          <w:szCs w:val="28"/>
          <w:lang w:eastAsia="lv-LV"/>
        </w:rPr>
        <w:t xml:space="preserve">, </w:t>
      </w:r>
      <w:r w:rsidR="00BE0293" w:rsidRPr="0063478F">
        <w:rPr>
          <w:rFonts w:ascii="Arial" w:eastAsia="Times New Roman" w:hAnsi="Arial" w:cs="Arial"/>
          <w:sz w:val="24"/>
          <w:szCs w:val="28"/>
          <w:lang w:eastAsia="lv-LV"/>
        </w:rPr>
        <w:t xml:space="preserve">pastaigas </w:t>
      </w:r>
      <w:r w:rsidR="00034850" w:rsidRPr="0063478F">
        <w:rPr>
          <w:rFonts w:ascii="Arial" w:eastAsia="Times New Roman" w:hAnsi="Arial" w:cs="Arial"/>
          <w:sz w:val="24"/>
          <w:szCs w:val="28"/>
          <w:lang w:eastAsia="lv-LV"/>
        </w:rPr>
        <w:t>i</w:t>
      </w:r>
      <w:r w:rsidR="00BE0293" w:rsidRPr="0063478F">
        <w:rPr>
          <w:rFonts w:ascii="Arial" w:eastAsia="Times New Roman" w:hAnsi="Arial" w:cs="Arial"/>
          <w:sz w:val="24"/>
          <w:szCs w:val="28"/>
          <w:lang w:eastAsia="lv-LV"/>
        </w:rPr>
        <w:t>estādes teritorijā un ārpus teritorijas atbilstoši izstrādātajiem maršrutiem</w:t>
      </w:r>
      <w:r w:rsidR="00EC76A9" w:rsidRPr="0063478F">
        <w:rPr>
          <w:rFonts w:ascii="Arial" w:eastAsia="Times New Roman" w:hAnsi="Arial" w:cs="Arial"/>
          <w:sz w:val="24"/>
          <w:szCs w:val="28"/>
          <w:lang w:eastAsia="lv-LV"/>
        </w:rPr>
        <w:t xml:space="preserve">, </w:t>
      </w:r>
      <w:r w:rsidR="00BE0293" w:rsidRPr="0063478F">
        <w:rPr>
          <w:rFonts w:ascii="Arial" w:eastAsia="Times New Roman" w:hAnsi="Arial" w:cs="Arial"/>
          <w:sz w:val="24"/>
          <w:szCs w:val="28"/>
          <w:lang w:eastAsia="lv-LV"/>
        </w:rPr>
        <w:t>individuālais darbs ar bērniem.</w:t>
      </w:r>
    </w:p>
    <w:p w14:paraId="56FD8196" w14:textId="43D3E53E" w:rsidR="00BE0293" w:rsidRPr="0063478F" w:rsidRDefault="00BE0293" w:rsidP="00B0168B">
      <w:pPr>
        <w:pStyle w:val="ListParagraph"/>
        <w:numPr>
          <w:ilvl w:val="0"/>
          <w:numId w:val="3"/>
        </w:numPr>
        <w:tabs>
          <w:tab w:val="left" w:pos="851"/>
        </w:tabs>
        <w:spacing w:after="0" w:line="240" w:lineRule="auto"/>
        <w:ind w:left="0" w:firstLine="426"/>
        <w:jc w:val="both"/>
        <w:rPr>
          <w:rFonts w:ascii="Arial" w:eastAsia="Times New Roman" w:hAnsi="Arial" w:cs="Arial"/>
          <w:sz w:val="24"/>
          <w:szCs w:val="28"/>
          <w:lang w:eastAsia="lv-LV"/>
        </w:rPr>
      </w:pPr>
      <w:r w:rsidRPr="0063478F">
        <w:rPr>
          <w:rFonts w:ascii="Arial" w:eastAsia="Times New Roman" w:hAnsi="Arial" w:cs="Arial"/>
          <w:sz w:val="24"/>
          <w:szCs w:val="28"/>
          <w:lang w:eastAsia="lv-LV"/>
        </w:rPr>
        <w:t>Mācību gada laikā tematiskajās aktivitātēs bērniem tiek sniegta informācija par ugunsdrošību, ceļu satiksmes drošību, rīcību ekstremālās situācijās, drošību uz ledus, drošību uz ūdens, personas higiēnu un citiem drošības jautājumiem.</w:t>
      </w:r>
    </w:p>
    <w:p w14:paraId="68D6C53F" w14:textId="14496B87" w:rsidR="00502941" w:rsidRPr="0063478F" w:rsidRDefault="00EC76A9" w:rsidP="00B0168B">
      <w:pPr>
        <w:pStyle w:val="ListParagraph"/>
        <w:numPr>
          <w:ilvl w:val="0"/>
          <w:numId w:val="3"/>
        </w:numPr>
        <w:tabs>
          <w:tab w:val="left" w:pos="851"/>
        </w:tabs>
        <w:spacing w:after="0" w:line="240" w:lineRule="auto"/>
        <w:ind w:left="0" w:firstLine="426"/>
        <w:jc w:val="both"/>
        <w:rPr>
          <w:rFonts w:ascii="Arial" w:eastAsia="Times New Roman" w:hAnsi="Arial" w:cs="Arial"/>
          <w:sz w:val="24"/>
          <w:szCs w:val="28"/>
          <w:lang w:eastAsia="lv-LV"/>
        </w:rPr>
      </w:pPr>
      <w:r w:rsidRPr="0063478F">
        <w:rPr>
          <w:rFonts w:ascii="Arial" w:eastAsia="Times New Roman" w:hAnsi="Arial" w:cs="Arial"/>
          <w:sz w:val="24"/>
          <w:szCs w:val="28"/>
          <w:lang w:eastAsia="lv-LV"/>
        </w:rPr>
        <w:t>Pedagogi</w:t>
      </w:r>
      <w:r w:rsidR="00BE0293" w:rsidRPr="0063478F">
        <w:rPr>
          <w:rFonts w:ascii="Arial" w:eastAsia="Times New Roman" w:hAnsi="Arial" w:cs="Arial"/>
          <w:sz w:val="24"/>
          <w:szCs w:val="28"/>
          <w:lang w:eastAsia="lv-LV"/>
        </w:rPr>
        <w:t xml:space="preserve"> bērnus iepazīstina ar </w:t>
      </w:r>
      <w:r w:rsidR="009013CB" w:rsidRPr="0063478F">
        <w:rPr>
          <w:rFonts w:ascii="Arial" w:eastAsia="Times New Roman" w:hAnsi="Arial" w:cs="Arial"/>
          <w:sz w:val="24"/>
          <w:szCs w:val="28"/>
          <w:lang w:eastAsia="lv-LV"/>
        </w:rPr>
        <w:t xml:space="preserve">drošības </w:t>
      </w:r>
      <w:r w:rsidR="00BE0293" w:rsidRPr="0063478F">
        <w:rPr>
          <w:rFonts w:ascii="Arial" w:eastAsia="Times New Roman" w:hAnsi="Arial" w:cs="Arial"/>
          <w:sz w:val="24"/>
          <w:szCs w:val="28"/>
          <w:lang w:eastAsia="lv-LV"/>
        </w:rPr>
        <w:t>noteikumiem pirmās nodarbības laikā</w:t>
      </w:r>
      <w:r w:rsidRPr="0063478F">
        <w:rPr>
          <w:rFonts w:ascii="Arial" w:eastAsia="Times New Roman" w:hAnsi="Arial" w:cs="Arial"/>
          <w:sz w:val="24"/>
          <w:szCs w:val="28"/>
          <w:lang w:eastAsia="lv-LV"/>
        </w:rPr>
        <w:t xml:space="preserve"> mācību gada</w:t>
      </w:r>
      <w:r w:rsidR="00BE0293" w:rsidRPr="0063478F">
        <w:rPr>
          <w:rFonts w:ascii="Arial" w:eastAsia="Times New Roman" w:hAnsi="Arial" w:cs="Arial"/>
          <w:sz w:val="24"/>
          <w:szCs w:val="28"/>
          <w:lang w:eastAsia="lv-LV"/>
        </w:rPr>
        <w:t xml:space="preserve"> septembra un janvāra mēnesī. Par noteikumu pārrunāšanas faktu </w:t>
      </w:r>
      <w:r w:rsidRPr="0063478F">
        <w:rPr>
          <w:rFonts w:ascii="Arial" w:eastAsia="Times New Roman" w:hAnsi="Arial" w:cs="Arial"/>
          <w:sz w:val="24"/>
          <w:szCs w:val="28"/>
          <w:lang w:eastAsia="lv-LV"/>
        </w:rPr>
        <w:t>pedagogs</w:t>
      </w:r>
      <w:r w:rsidR="00BE0293" w:rsidRPr="0063478F">
        <w:rPr>
          <w:rFonts w:ascii="Arial" w:eastAsia="Times New Roman" w:hAnsi="Arial" w:cs="Arial"/>
          <w:sz w:val="24"/>
          <w:szCs w:val="28"/>
          <w:lang w:eastAsia="lv-LV"/>
        </w:rPr>
        <w:t xml:space="preserve"> </w:t>
      </w:r>
      <w:r w:rsidRPr="0063478F">
        <w:rPr>
          <w:rFonts w:ascii="Arial" w:eastAsia="Times New Roman" w:hAnsi="Arial" w:cs="Arial"/>
          <w:sz w:val="24"/>
          <w:szCs w:val="28"/>
          <w:lang w:eastAsia="lv-LV"/>
        </w:rPr>
        <w:t xml:space="preserve">veic ierakstu </w:t>
      </w:r>
      <w:r w:rsidR="001B278A" w:rsidRPr="0063478F">
        <w:rPr>
          <w:rFonts w:ascii="Arial" w:eastAsia="Times New Roman" w:hAnsi="Arial" w:cs="Arial"/>
          <w:sz w:val="24"/>
          <w:szCs w:val="28"/>
          <w:lang w:eastAsia="lv-LV"/>
        </w:rPr>
        <w:t>tiešsaistes sistēmā ELIIS.</w:t>
      </w:r>
    </w:p>
    <w:p w14:paraId="0E426635" w14:textId="77777777" w:rsidR="00FE4CAE" w:rsidRPr="0063478F" w:rsidRDefault="00BE0293" w:rsidP="00B0168B">
      <w:pPr>
        <w:pStyle w:val="ListParagraph"/>
        <w:numPr>
          <w:ilvl w:val="0"/>
          <w:numId w:val="3"/>
        </w:numPr>
        <w:tabs>
          <w:tab w:val="left" w:pos="851"/>
        </w:tabs>
        <w:spacing w:after="0" w:line="240" w:lineRule="auto"/>
        <w:ind w:left="0" w:firstLine="426"/>
        <w:jc w:val="both"/>
        <w:rPr>
          <w:rFonts w:ascii="Arial" w:eastAsia="Times New Roman" w:hAnsi="Arial" w:cs="Arial"/>
          <w:sz w:val="24"/>
          <w:szCs w:val="28"/>
          <w:lang w:eastAsia="lv-LV"/>
        </w:rPr>
      </w:pPr>
      <w:r w:rsidRPr="0063478F">
        <w:rPr>
          <w:rFonts w:ascii="Arial" w:eastAsia="Times New Roman" w:hAnsi="Arial" w:cs="Arial"/>
          <w:sz w:val="24"/>
          <w:szCs w:val="28"/>
          <w:lang w:eastAsia="lv-LV"/>
        </w:rPr>
        <w:t xml:space="preserve">Pirms došanās ekskursijās, pastaigās ārpus iestādes, grupas </w:t>
      </w:r>
      <w:r w:rsidR="00D8087A" w:rsidRPr="0063478F">
        <w:rPr>
          <w:rFonts w:ascii="Arial" w:eastAsia="Times New Roman" w:hAnsi="Arial" w:cs="Arial"/>
          <w:sz w:val="24"/>
          <w:szCs w:val="28"/>
          <w:lang w:eastAsia="lv-LV"/>
        </w:rPr>
        <w:t>pedagogs</w:t>
      </w:r>
      <w:r w:rsidRPr="0063478F">
        <w:rPr>
          <w:rFonts w:ascii="Arial" w:eastAsia="Times New Roman" w:hAnsi="Arial" w:cs="Arial"/>
          <w:sz w:val="24"/>
          <w:szCs w:val="28"/>
          <w:lang w:eastAsia="lv-LV"/>
        </w:rPr>
        <w:t xml:space="preserve"> instruē bērnus par</w:t>
      </w:r>
      <w:r w:rsidR="009013CB" w:rsidRPr="0063478F">
        <w:rPr>
          <w:rFonts w:ascii="Arial" w:eastAsia="Times New Roman" w:hAnsi="Arial" w:cs="Arial"/>
          <w:sz w:val="24"/>
          <w:szCs w:val="28"/>
          <w:lang w:eastAsia="lv-LV"/>
        </w:rPr>
        <w:t xml:space="preserve"> kārtības </w:t>
      </w:r>
      <w:r w:rsidRPr="0063478F">
        <w:rPr>
          <w:rFonts w:ascii="Arial" w:eastAsia="Times New Roman" w:hAnsi="Arial" w:cs="Arial"/>
          <w:sz w:val="24"/>
          <w:szCs w:val="28"/>
          <w:lang w:eastAsia="lv-LV"/>
        </w:rPr>
        <w:t>noteikumiem pasākumā</w:t>
      </w:r>
    </w:p>
    <w:p w14:paraId="1C87AF6C" w14:textId="2457A65E" w:rsidR="00BE0293" w:rsidRPr="0063478F" w:rsidRDefault="00BE0293" w:rsidP="00B0168B">
      <w:pPr>
        <w:pStyle w:val="ListParagraph"/>
        <w:numPr>
          <w:ilvl w:val="0"/>
          <w:numId w:val="3"/>
        </w:numPr>
        <w:tabs>
          <w:tab w:val="left" w:pos="851"/>
        </w:tabs>
        <w:spacing w:after="0" w:line="240" w:lineRule="auto"/>
        <w:ind w:left="0" w:firstLine="426"/>
        <w:jc w:val="both"/>
        <w:rPr>
          <w:rFonts w:ascii="Arial" w:eastAsia="Times New Roman" w:hAnsi="Arial" w:cs="Arial"/>
          <w:sz w:val="24"/>
          <w:szCs w:val="28"/>
          <w:lang w:eastAsia="lv-LV"/>
        </w:rPr>
      </w:pPr>
      <w:r w:rsidRPr="0063478F">
        <w:rPr>
          <w:rFonts w:ascii="Arial" w:eastAsia="Times New Roman" w:hAnsi="Arial" w:cs="Arial"/>
          <w:sz w:val="24"/>
          <w:szCs w:val="28"/>
          <w:lang w:eastAsia="lv-LV"/>
        </w:rPr>
        <w:t xml:space="preserve"> Dodoties pastaigā ārpus iestādes</w:t>
      </w:r>
      <w:r w:rsidR="009013CB" w:rsidRPr="0063478F">
        <w:rPr>
          <w:rFonts w:ascii="Arial" w:eastAsia="Times New Roman" w:hAnsi="Arial" w:cs="Arial"/>
          <w:sz w:val="24"/>
          <w:szCs w:val="28"/>
          <w:lang w:eastAsia="lv-LV"/>
        </w:rPr>
        <w:t>,</w:t>
      </w:r>
      <w:r w:rsidR="00732F7D" w:rsidRPr="0063478F">
        <w:rPr>
          <w:rFonts w:ascii="Arial" w:eastAsia="Times New Roman" w:hAnsi="Arial" w:cs="Arial"/>
          <w:sz w:val="24"/>
          <w:szCs w:val="28"/>
          <w:lang w:eastAsia="lv-LV"/>
        </w:rPr>
        <w:t xml:space="preserve"> </w:t>
      </w:r>
      <w:r w:rsidR="00034850" w:rsidRPr="0063478F">
        <w:rPr>
          <w:rFonts w:ascii="Arial" w:eastAsia="Times New Roman" w:hAnsi="Arial" w:cs="Arial"/>
          <w:sz w:val="24"/>
          <w:szCs w:val="28"/>
          <w:lang w:eastAsia="lv-LV"/>
        </w:rPr>
        <w:t>i</w:t>
      </w:r>
      <w:r w:rsidR="00732F7D" w:rsidRPr="0063478F">
        <w:rPr>
          <w:rFonts w:ascii="Arial" w:eastAsia="Times New Roman" w:hAnsi="Arial" w:cs="Arial"/>
          <w:sz w:val="24"/>
          <w:szCs w:val="28"/>
          <w:lang w:eastAsia="lv-LV"/>
        </w:rPr>
        <w:t xml:space="preserve">estāde </w:t>
      </w:r>
      <w:r w:rsidRPr="0063478F">
        <w:rPr>
          <w:rFonts w:ascii="Arial" w:eastAsia="Times New Roman" w:hAnsi="Arial" w:cs="Arial"/>
          <w:sz w:val="24"/>
          <w:szCs w:val="28"/>
          <w:lang w:eastAsia="lv-LV"/>
        </w:rPr>
        <w:t>nodrošina 2</w:t>
      </w:r>
      <w:r w:rsidR="00732F7D" w:rsidRPr="0063478F">
        <w:rPr>
          <w:rFonts w:ascii="Arial" w:eastAsia="Times New Roman" w:hAnsi="Arial" w:cs="Arial"/>
          <w:sz w:val="24"/>
          <w:szCs w:val="28"/>
          <w:lang w:eastAsia="lv-LV"/>
        </w:rPr>
        <w:t xml:space="preserve"> pieaugušo klātbūtni</w:t>
      </w:r>
      <w:r w:rsidRPr="0063478F">
        <w:rPr>
          <w:rFonts w:ascii="Arial" w:eastAsia="Times New Roman" w:hAnsi="Arial" w:cs="Arial"/>
          <w:sz w:val="24"/>
          <w:szCs w:val="28"/>
          <w:lang w:eastAsia="lv-LV"/>
        </w:rPr>
        <w:t xml:space="preserve"> uz katriem 20 bērniem.</w:t>
      </w:r>
    </w:p>
    <w:p w14:paraId="1C6172B7" w14:textId="11875EC4" w:rsidR="00BE0293" w:rsidRPr="0063478F" w:rsidRDefault="00BE0293" w:rsidP="00B0168B">
      <w:pPr>
        <w:pStyle w:val="ListParagraph"/>
        <w:numPr>
          <w:ilvl w:val="0"/>
          <w:numId w:val="3"/>
        </w:numPr>
        <w:tabs>
          <w:tab w:val="left" w:pos="851"/>
        </w:tabs>
        <w:spacing w:after="0" w:line="240" w:lineRule="auto"/>
        <w:ind w:left="0" w:firstLine="426"/>
        <w:jc w:val="both"/>
        <w:rPr>
          <w:rFonts w:ascii="Arial" w:eastAsia="Times New Roman" w:hAnsi="Arial" w:cs="Arial"/>
          <w:sz w:val="24"/>
          <w:szCs w:val="28"/>
          <w:lang w:eastAsia="lv-LV"/>
        </w:rPr>
      </w:pPr>
      <w:r w:rsidRPr="0063478F">
        <w:rPr>
          <w:rFonts w:ascii="Arial" w:eastAsia="Times New Roman" w:hAnsi="Arial" w:cs="Arial"/>
          <w:sz w:val="24"/>
          <w:szCs w:val="28"/>
          <w:lang w:eastAsia="lv-LV"/>
        </w:rPr>
        <w:t xml:space="preserve">Iestādes organizētajos pasākumos piedalās tikai </w:t>
      </w:r>
      <w:r w:rsidR="00034850" w:rsidRPr="0063478F">
        <w:rPr>
          <w:rFonts w:ascii="Arial" w:eastAsia="Times New Roman" w:hAnsi="Arial" w:cs="Arial"/>
          <w:sz w:val="24"/>
          <w:szCs w:val="28"/>
          <w:lang w:eastAsia="lv-LV"/>
        </w:rPr>
        <w:t>i</w:t>
      </w:r>
      <w:r w:rsidRPr="0063478F">
        <w:rPr>
          <w:rFonts w:ascii="Arial" w:eastAsia="Times New Roman" w:hAnsi="Arial" w:cs="Arial"/>
          <w:sz w:val="24"/>
          <w:szCs w:val="28"/>
          <w:lang w:eastAsia="lv-LV"/>
        </w:rPr>
        <w:t xml:space="preserve">estādē uzņemtie bērni, </w:t>
      </w:r>
      <w:r w:rsidR="00034850" w:rsidRPr="0063478F">
        <w:rPr>
          <w:rFonts w:ascii="Arial" w:eastAsia="Times New Roman" w:hAnsi="Arial" w:cs="Arial"/>
          <w:sz w:val="24"/>
          <w:szCs w:val="28"/>
          <w:lang w:eastAsia="lv-LV"/>
        </w:rPr>
        <w:t>i</w:t>
      </w:r>
      <w:r w:rsidRPr="0063478F">
        <w:rPr>
          <w:rFonts w:ascii="Arial" w:eastAsia="Times New Roman" w:hAnsi="Arial" w:cs="Arial"/>
          <w:sz w:val="24"/>
          <w:szCs w:val="28"/>
          <w:lang w:eastAsia="lv-LV"/>
        </w:rPr>
        <w:t xml:space="preserve">estādes darbinieki, vecāki un ģimenes locekļi un </w:t>
      </w:r>
      <w:r w:rsidR="00034850" w:rsidRPr="0063478F">
        <w:rPr>
          <w:rFonts w:ascii="Arial" w:eastAsia="Times New Roman" w:hAnsi="Arial" w:cs="Arial"/>
          <w:sz w:val="24"/>
          <w:szCs w:val="28"/>
          <w:lang w:eastAsia="lv-LV"/>
        </w:rPr>
        <w:t>i</w:t>
      </w:r>
      <w:r w:rsidRPr="0063478F">
        <w:rPr>
          <w:rFonts w:ascii="Arial" w:eastAsia="Times New Roman" w:hAnsi="Arial" w:cs="Arial"/>
          <w:sz w:val="24"/>
          <w:szCs w:val="28"/>
          <w:lang w:eastAsia="lv-LV"/>
        </w:rPr>
        <w:t>estādes aicināti viesi.</w:t>
      </w:r>
    </w:p>
    <w:p w14:paraId="380ACB26" w14:textId="52463477" w:rsidR="00BE0293" w:rsidRPr="0063478F" w:rsidRDefault="00BE0293" w:rsidP="00B0168B">
      <w:pPr>
        <w:pStyle w:val="ListParagraph"/>
        <w:numPr>
          <w:ilvl w:val="0"/>
          <w:numId w:val="3"/>
        </w:numPr>
        <w:tabs>
          <w:tab w:val="left" w:pos="851"/>
        </w:tabs>
        <w:spacing w:after="0" w:line="240" w:lineRule="auto"/>
        <w:ind w:left="0" w:firstLine="426"/>
        <w:jc w:val="both"/>
        <w:rPr>
          <w:rFonts w:ascii="Arial" w:eastAsia="Times New Roman" w:hAnsi="Arial" w:cs="Arial"/>
          <w:sz w:val="24"/>
          <w:szCs w:val="28"/>
          <w:lang w:eastAsia="lv-LV"/>
        </w:rPr>
      </w:pPr>
      <w:r w:rsidRPr="0063478F">
        <w:rPr>
          <w:rFonts w:ascii="Arial" w:eastAsia="Times New Roman" w:hAnsi="Arial" w:cs="Arial"/>
          <w:sz w:val="24"/>
          <w:szCs w:val="28"/>
          <w:lang w:eastAsia="lv-LV"/>
        </w:rPr>
        <w:t xml:space="preserve">Ekstremālās situācijās </w:t>
      </w:r>
      <w:r w:rsidR="00B770B8" w:rsidRPr="0063478F">
        <w:rPr>
          <w:rFonts w:ascii="Arial" w:eastAsia="Times New Roman" w:hAnsi="Arial" w:cs="Arial"/>
          <w:sz w:val="24"/>
          <w:szCs w:val="28"/>
          <w:lang w:eastAsia="lv-LV"/>
        </w:rPr>
        <w:t>pedagogs vai atbalsta darbinieks</w:t>
      </w:r>
      <w:r w:rsidRPr="0063478F">
        <w:rPr>
          <w:rFonts w:ascii="Arial" w:eastAsia="Times New Roman" w:hAnsi="Arial" w:cs="Arial"/>
          <w:sz w:val="24"/>
          <w:szCs w:val="28"/>
          <w:lang w:eastAsia="lv-LV"/>
        </w:rPr>
        <w:t xml:space="preserve"> sniedz pirmo medicīnisko palīdzību vai</w:t>
      </w:r>
      <w:r w:rsidR="001D6411" w:rsidRPr="0063478F">
        <w:rPr>
          <w:rFonts w:ascii="Arial" w:eastAsia="Times New Roman" w:hAnsi="Arial" w:cs="Arial"/>
          <w:sz w:val="24"/>
          <w:szCs w:val="28"/>
          <w:lang w:eastAsia="lv-LV"/>
        </w:rPr>
        <w:t>,</w:t>
      </w:r>
      <w:r w:rsidRPr="0063478F">
        <w:rPr>
          <w:rFonts w:ascii="Arial" w:eastAsia="Times New Roman" w:hAnsi="Arial" w:cs="Arial"/>
          <w:sz w:val="24"/>
          <w:szCs w:val="28"/>
          <w:lang w:eastAsia="lv-LV"/>
        </w:rPr>
        <w:t xml:space="preserve"> ja nepieciešams, evakuē bērnus</w:t>
      </w:r>
      <w:r w:rsidR="001D6411" w:rsidRPr="0063478F">
        <w:rPr>
          <w:rFonts w:ascii="Arial" w:eastAsia="Times New Roman" w:hAnsi="Arial" w:cs="Arial"/>
          <w:sz w:val="24"/>
          <w:szCs w:val="28"/>
          <w:lang w:eastAsia="lv-LV"/>
        </w:rPr>
        <w:t xml:space="preserve"> - </w:t>
      </w:r>
      <w:r w:rsidRPr="0063478F">
        <w:rPr>
          <w:rFonts w:ascii="Arial" w:eastAsia="Times New Roman" w:hAnsi="Arial" w:cs="Arial"/>
          <w:sz w:val="24"/>
          <w:szCs w:val="28"/>
          <w:lang w:eastAsia="lv-LV"/>
        </w:rPr>
        <w:t xml:space="preserve"> </w:t>
      </w:r>
      <w:r w:rsidR="00F557FB">
        <w:rPr>
          <w:rFonts w:ascii="Arial" w:eastAsia="Times New Roman" w:hAnsi="Arial" w:cs="Arial"/>
          <w:sz w:val="24"/>
          <w:szCs w:val="28"/>
          <w:lang w:eastAsia="lv-LV"/>
        </w:rPr>
        <w:t>skolotāju palīgi</w:t>
      </w:r>
      <w:bookmarkStart w:id="0" w:name="_GoBack"/>
      <w:bookmarkEnd w:id="0"/>
      <w:r w:rsidRPr="0063478F">
        <w:rPr>
          <w:rFonts w:ascii="Arial" w:eastAsia="Times New Roman" w:hAnsi="Arial" w:cs="Arial"/>
          <w:sz w:val="24"/>
          <w:szCs w:val="28"/>
          <w:lang w:eastAsia="lv-LV"/>
        </w:rPr>
        <w:t xml:space="preserve"> </w:t>
      </w:r>
      <w:r w:rsidRPr="0063478F">
        <w:rPr>
          <w:rFonts w:ascii="Arial" w:eastAsia="Times New Roman" w:hAnsi="Arial" w:cs="Arial"/>
          <w:sz w:val="24"/>
          <w:szCs w:val="28"/>
          <w:lang w:eastAsia="lv-LV"/>
        </w:rPr>
        <w:lastRenderedPageBreak/>
        <w:t xml:space="preserve">izsludina trauksmi un vēršas pie atbildīgā </w:t>
      </w:r>
      <w:r w:rsidR="00B770B8" w:rsidRPr="0063478F">
        <w:rPr>
          <w:rFonts w:ascii="Arial" w:eastAsia="Times New Roman" w:hAnsi="Arial" w:cs="Arial"/>
          <w:sz w:val="24"/>
          <w:szCs w:val="28"/>
          <w:lang w:eastAsia="lv-LV"/>
        </w:rPr>
        <w:t>dežuranta</w:t>
      </w:r>
      <w:r w:rsidRPr="0063478F">
        <w:rPr>
          <w:rFonts w:ascii="Arial" w:eastAsia="Times New Roman" w:hAnsi="Arial" w:cs="Arial"/>
          <w:sz w:val="24"/>
          <w:szCs w:val="28"/>
          <w:lang w:eastAsia="lv-LV"/>
        </w:rPr>
        <w:t xml:space="preserve"> pēc palīdzības. Pieaugušie rīkojas atbilstoši apstiprinātam plānam ārkārtas situācijā.</w:t>
      </w:r>
    </w:p>
    <w:p w14:paraId="154B60D8" w14:textId="762F7259" w:rsidR="00BE0293" w:rsidRPr="0063478F" w:rsidRDefault="00BE0293" w:rsidP="00B0168B">
      <w:pPr>
        <w:pStyle w:val="ListParagraph"/>
        <w:numPr>
          <w:ilvl w:val="0"/>
          <w:numId w:val="3"/>
        </w:numPr>
        <w:tabs>
          <w:tab w:val="left" w:pos="851"/>
        </w:tabs>
        <w:spacing w:after="0" w:line="240" w:lineRule="auto"/>
        <w:ind w:left="0" w:firstLine="426"/>
        <w:jc w:val="both"/>
        <w:rPr>
          <w:rFonts w:ascii="Arial" w:eastAsia="Times New Roman" w:hAnsi="Arial" w:cs="Arial"/>
          <w:sz w:val="24"/>
          <w:szCs w:val="28"/>
          <w:lang w:eastAsia="lv-LV"/>
        </w:rPr>
      </w:pPr>
      <w:r w:rsidRPr="0063478F">
        <w:rPr>
          <w:rFonts w:ascii="Arial" w:eastAsia="Times New Roman" w:hAnsi="Arial" w:cs="Arial"/>
          <w:sz w:val="24"/>
          <w:szCs w:val="28"/>
          <w:lang w:eastAsia="lv-LV"/>
        </w:rPr>
        <w:t>Bērn</w:t>
      </w:r>
      <w:r w:rsidR="004A7020" w:rsidRPr="0063478F">
        <w:rPr>
          <w:rFonts w:ascii="Arial" w:eastAsia="Times New Roman" w:hAnsi="Arial" w:cs="Arial"/>
          <w:sz w:val="24"/>
          <w:szCs w:val="28"/>
          <w:lang w:eastAsia="lv-LV"/>
        </w:rPr>
        <w:t>s</w:t>
      </w:r>
      <w:r w:rsidRPr="0063478F">
        <w:rPr>
          <w:rFonts w:ascii="Arial" w:eastAsia="Times New Roman" w:hAnsi="Arial" w:cs="Arial"/>
          <w:sz w:val="24"/>
          <w:szCs w:val="28"/>
          <w:lang w:eastAsia="lv-LV"/>
        </w:rPr>
        <w:t xml:space="preserve"> </w:t>
      </w:r>
      <w:r w:rsidR="004A7020" w:rsidRPr="0063478F">
        <w:rPr>
          <w:rFonts w:ascii="Arial" w:eastAsia="Times New Roman" w:hAnsi="Arial" w:cs="Arial"/>
          <w:sz w:val="24"/>
          <w:szCs w:val="28"/>
          <w:lang w:eastAsia="lv-LV"/>
        </w:rPr>
        <w:t>iestādē ierodas ar labu veselību</w:t>
      </w:r>
      <w:r w:rsidRPr="0063478F">
        <w:rPr>
          <w:rFonts w:ascii="Arial" w:eastAsia="Times New Roman" w:hAnsi="Arial" w:cs="Arial"/>
          <w:sz w:val="24"/>
          <w:szCs w:val="28"/>
          <w:lang w:eastAsia="lv-LV"/>
        </w:rPr>
        <w:t xml:space="preserve">, </w:t>
      </w:r>
      <w:r w:rsidR="004A7020" w:rsidRPr="0063478F">
        <w:rPr>
          <w:rFonts w:ascii="Arial" w:eastAsia="Times New Roman" w:hAnsi="Arial" w:cs="Arial"/>
          <w:sz w:val="24"/>
          <w:szCs w:val="28"/>
          <w:lang w:eastAsia="lv-LV"/>
        </w:rPr>
        <w:t>sakopts</w:t>
      </w:r>
      <w:r w:rsidRPr="0063478F">
        <w:rPr>
          <w:rFonts w:ascii="Arial" w:eastAsia="Times New Roman" w:hAnsi="Arial" w:cs="Arial"/>
          <w:sz w:val="24"/>
          <w:szCs w:val="28"/>
          <w:lang w:eastAsia="lv-LV"/>
        </w:rPr>
        <w:t>, kārtīg</w:t>
      </w:r>
      <w:r w:rsidR="004A7020" w:rsidRPr="0063478F">
        <w:rPr>
          <w:rFonts w:ascii="Arial" w:eastAsia="Times New Roman" w:hAnsi="Arial" w:cs="Arial"/>
          <w:sz w:val="24"/>
          <w:szCs w:val="28"/>
          <w:lang w:eastAsia="lv-LV"/>
        </w:rPr>
        <w:t>s</w:t>
      </w:r>
      <w:r w:rsidRPr="0063478F">
        <w:rPr>
          <w:rFonts w:ascii="Arial" w:eastAsia="Times New Roman" w:hAnsi="Arial" w:cs="Arial"/>
          <w:sz w:val="24"/>
          <w:szCs w:val="28"/>
          <w:lang w:eastAsia="lv-LV"/>
        </w:rPr>
        <w:t>, ar viņam nepieciešamo papildus apģērbu un hig</w:t>
      </w:r>
      <w:r w:rsidR="00B678FC" w:rsidRPr="0063478F">
        <w:rPr>
          <w:rFonts w:ascii="Arial" w:eastAsia="Times New Roman" w:hAnsi="Arial" w:cs="Arial"/>
          <w:sz w:val="24"/>
          <w:szCs w:val="28"/>
          <w:lang w:eastAsia="lv-LV"/>
        </w:rPr>
        <w:t>iēnas piederumiem. Virsdrēbes atstāj garderobē un nomaina ielas apavus</w:t>
      </w:r>
      <w:r w:rsidRPr="0063478F">
        <w:rPr>
          <w:rFonts w:ascii="Arial" w:eastAsia="Times New Roman" w:hAnsi="Arial" w:cs="Arial"/>
          <w:sz w:val="24"/>
          <w:szCs w:val="28"/>
          <w:lang w:eastAsia="lv-LV"/>
        </w:rPr>
        <w:t>.</w:t>
      </w:r>
    </w:p>
    <w:p w14:paraId="07CEFA6A" w14:textId="407CF5B9" w:rsidR="00BE0293" w:rsidRPr="0063478F" w:rsidRDefault="00BE0293" w:rsidP="00B0168B">
      <w:pPr>
        <w:pStyle w:val="ListParagraph"/>
        <w:numPr>
          <w:ilvl w:val="0"/>
          <w:numId w:val="3"/>
        </w:numPr>
        <w:tabs>
          <w:tab w:val="left" w:pos="851"/>
        </w:tabs>
        <w:spacing w:after="0" w:line="240" w:lineRule="auto"/>
        <w:ind w:left="0" w:firstLine="426"/>
        <w:jc w:val="both"/>
        <w:rPr>
          <w:rFonts w:ascii="Arial" w:eastAsia="Times New Roman" w:hAnsi="Arial" w:cs="Arial"/>
          <w:sz w:val="24"/>
          <w:szCs w:val="28"/>
          <w:lang w:eastAsia="lv-LV"/>
        </w:rPr>
      </w:pPr>
      <w:r w:rsidRPr="0063478F">
        <w:rPr>
          <w:rFonts w:ascii="Arial" w:eastAsia="Times New Roman" w:hAnsi="Arial" w:cs="Arial"/>
          <w:sz w:val="24"/>
          <w:szCs w:val="28"/>
          <w:lang w:eastAsia="lv-LV"/>
        </w:rPr>
        <w:t xml:space="preserve">Grupas </w:t>
      </w:r>
      <w:r w:rsidR="004A7020" w:rsidRPr="0063478F">
        <w:rPr>
          <w:rFonts w:ascii="Arial" w:eastAsia="Times New Roman" w:hAnsi="Arial" w:cs="Arial"/>
          <w:sz w:val="24"/>
          <w:szCs w:val="28"/>
          <w:lang w:eastAsia="lv-LV"/>
        </w:rPr>
        <w:t>pedagogam</w:t>
      </w:r>
      <w:r w:rsidRPr="0063478F">
        <w:rPr>
          <w:rFonts w:ascii="Arial" w:eastAsia="Times New Roman" w:hAnsi="Arial" w:cs="Arial"/>
          <w:sz w:val="24"/>
          <w:szCs w:val="28"/>
          <w:lang w:eastAsia="lv-LV"/>
        </w:rPr>
        <w:t xml:space="preserve"> vecāki </w:t>
      </w:r>
      <w:r w:rsidR="00FE4CAE" w:rsidRPr="0063478F">
        <w:rPr>
          <w:rFonts w:ascii="Arial" w:eastAsia="Times New Roman" w:hAnsi="Arial" w:cs="Arial"/>
          <w:sz w:val="24"/>
          <w:szCs w:val="28"/>
          <w:lang w:eastAsia="lv-LV"/>
        </w:rPr>
        <w:t xml:space="preserve">iesniegumā </w:t>
      </w:r>
      <w:r w:rsidRPr="0063478F">
        <w:rPr>
          <w:rFonts w:ascii="Arial" w:eastAsia="Times New Roman" w:hAnsi="Arial" w:cs="Arial"/>
          <w:sz w:val="24"/>
          <w:szCs w:val="28"/>
          <w:lang w:eastAsia="lv-LV"/>
        </w:rPr>
        <w:t xml:space="preserve">norāda personas, kurām ir tiesības </w:t>
      </w:r>
      <w:r w:rsidR="004A7020" w:rsidRPr="0063478F">
        <w:rPr>
          <w:rFonts w:ascii="Arial" w:eastAsia="Times New Roman" w:hAnsi="Arial" w:cs="Arial"/>
          <w:sz w:val="24"/>
          <w:szCs w:val="28"/>
          <w:lang w:eastAsia="lv-LV"/>
        </w:rPr>
        <w:t>sagaidīt</w:t>
      </w:r>
      <w:r w:rsidRPr="0063478F">
        <w:rPr>
          <w:rFonts w:ascii="Arial" w:eastAsia="Times New Roman" w:hAnsi="Arial" w:cs="Arial"/>
          <w:sz w:val="24"/>
          <w:szCs w:val="28"/>
          <w:lang w:eastAsia="lv-LV"/>
        </w:rPr>
        <w:t xml:space="preserve"> bērnu no </w:t>
      </w:r>
      <w:r w:rsidR="003930F9" w:rsidRPr="0063478F">
        <w:rPr>
          <w:rFonts w:ascii="Arial" w:eastAsia="Times New Roman" w:hAnsi="Arial" w:cs="Arial"/>
          <w:sz w:val="24"/>
          <w:szCs w:val="28"/>
          <w:lang w:eastAsia="lv-LV"/>
        </w:rPr>
        <w:t>i</w:t>
      </w:r>
      <w:r w:rsidRPr="0063478F">
        <w:rPr>
          <w:rFonts w:ascii="Arial" w:eastAsia="Times New Roman" w:hAnsi="Arial" w:cs="Arial"/>
          <w:sz w:val="24"/>
          <w:szCs w:val="28"/>
          <w:lang w:eastAsia="lv-LV"/>
        </w:rPr>
        <w:t>estādes</w:t>
      </w:r>
      <w:r w:rsidR="004A7020" w:rsidRPr="0063478F">
        <w:rPr>
          <w:rFonts w:ascii="Arial" w:eastAsia="Times New Roman" w:hAnsi="Arial" w:cs="Arial"/>
          <w:sz w:val="24"/>
          <w:szCs w:val="28"/>
          <w:lang w:eastAsia="lv-LV"/>
        </w:rPr>
        <w:t xml:space="preserve">. </w:t>
      </w:r>
      <w:r w:rsidRPr="0063478F">
        <w:rPr>
          <w:rFonts w:ascii="Arial" w:eastAsia="Times New Roman" w:hAnsi="Arial" w:cs="Arial"/>
          <w:sz w:val="24"/>
          <w:szCs w:val="28"/>
          <w:lang w:eastAsia="lv-LV"/>
        </w:rPr>
        <w:t xml:space="preserve">Vecāki savlaicīgi paziņo grupas </w:t>
      </w:r>
      <w:r w:rsidR="004A7020" w:rsidRPr="0063478F">
        <w:rPr>
          <w:rFonts w:ascii="Arial" w:eastAsia="Times New Roman" w:hAnsi="Arial" w:cs="Arial"/>
          <w:sz w:val="24"/>
          <w:szCs w:val="28"/>
          <w:lang w:eastAsia="lv-LV"/>
        </w:rPr>
        <w:t>pedagogam</w:t>
      </w:r>
      <w:r w:rsidRPr="0063478F">
        <w:rPr>
          <w:rFonts w:ascii="Arial" w:eastAsia="Times New Roman" w:hAnsi="Arial" w:cs="Arial"/>
          <w:sz w:val="24"/>
          <w:szCs w:val="28"/>
          <w:lang w:eastAsia="lv-LV"/>
        </w:rPr>
        <w:t xml:space="preserve">, ja bērnu no </w:t>
      </w:r>
      <w:r w:rsidR="003930F9" w:rsidRPr="0063478F">
        <w:rPr>
          <w:rFonts w:ascii="Arial" w:eastAsia="Times New Roman" w:hAnsi="Arial" w:cs="Arial"/>
          <w:sz w:val="24"/>
          <w:szCs w:val="28"/>
          <w:lang w:eastAsia="lv-LV"/>
        </w:rPr>
        <w:t>i</w:t>
      </w:r>
      <w:r w:rsidRPr="0063478F">
        <w:rPr>
          <w:rFonts w:ascii="Arial" w:eastAsia="Times New Roman" w:hAnsi="Arial" w:cs="Arial"/>
          <w:sz w:val="24"/>
          <w:szCs w:val="28"/>
          <w:lang w:eastAsia="lv-LV"/>
        </w:rPr>
        <w:t xml:space="preserve">estādes </w:t>
      </w:r>
      <w:r w:rsidR="004A7020" w:rsidRPr="0063478F">
        <w:rPr>
          <w:rFonts w:ascii="Arial" w:eastAsia="Times New Roman" w:hAnsi="Arial" w:cs="Arial"/>
          <w:sz w:val="24"/>
          <w:szCs w:val="28"/>
          <w:lang w:eastAsia="lv-LV"/>
        </w:rPr>
        <w:t>sagaidīs</w:t>
      </w:r>
      <w:r w:rsidRPr="0063478F">
        <w:rPr>
          <w:rFonts w:ascii="Arial" w:eastAsia="Times New Roman" w:hAnsi="Arial" w:cs="Arial"/>
          <w:sz w:val="24"/>
          <w:szCs w:val="28"/>
          <w:lang w:eastAsia="lv-LV"/>
        </w:rPr>
        <w:t xml:space="preserve"> cita persona.</w:t>
      </w:r>
    </w:p>
    <w:p w14:paraId="2A6973F9" w14:textId="32B0E113" w:rsidR="00BE0293" w:rsidRPr="0063478F" w:rsidRDefault="00BE0293" w:rsidP="00B0168B">
      <w:pPr>
        <w:pStyle w:val="ListParagraph"/>
        <w:numPr>
          <w:ilvl w:val="0"/>
          <w:numId w:val="3"/>
        </w:numPr>
        <w:tabs>
          <w:tab w:val="left" w:pos="851"/>
        </w:tabs>
        <w:spacing w:after="0" w:line="240" w:lineRule="auto"/>
        <w:ind w:left="0" w:firstLine="426"/>
        <w:jc w:val="both"/>
        <w:rPr>
          <w:rFonts w:ascii="Arial" w:eastAsia="Times New Roman" w:hAnsi="Arial" w:cs="Arial"/>
          <w:sz w:val="24"/>
          <w:szCs w:val="28"/>
          <w:lang w:eastAsia="lv-LV"/>
        </w:rPr>
      </w:pPr>
      <w:r w:rsidRPr="0063478F">
        <w:rPr>
          <w:rFonts w:ascii="Arial" w:eastAsia="Times New Roman" w:hAnsi="Arial" w:cs="Arial"/>
          <w:sz w:val="24"/>
          <w:szCs w:val="28"/>
          <w:lang w:eastAsia="lv-LV"/>
        </w:rPr>
        <w:t xml:space="preserve">Grupas </w:t>
      </w:r>
      <w:r w:rsidR="00271399" w:rsidRPr="0063478F">
        <w:rPr>
          <w:rFonts w:ascii="Arial" w:eastAsia="Times New Roman" w:hAnsi="Arial" w:cs="Arial"/>
          <w:sz w:val="24"/>
          <w:szCs w:val="28"/>
          <w:lang w:eastAsia="lv-LV"/>
        </w:rPr>
        <w:t>pedagogam</w:t>
      </w:r>
      <w:r w:rsidRPr="0063478F">
        <w:rPr>
          <w:rFonts w:ascii="Arial" w:eastAsia="Times New Roman" w:hAnsi="Arial" w:cs="Arial"/>
          <w:sz w:val="24"/>
          <w:szCs w:val="28"/>
          <w:lang w:eastAsia="lv-LV"/>
        </w:rPr>
        <w:t xml:space="preserve"> ir tiesības vakarā </w:t>
      </w:r>
      <w:r w:rsidR="00271399" w:rsidRPr="0063478F">
        <w:rPr>
          <w:rFonts w:ascii="Arial" w:eastAsia="Times New Roman" w:hAnsi="Arial" w:cs="Arial"/>
          <w:sz w:val="24"/>
          <w:szCs w:val="28"/>
          <w:lang w:eastAsia="lv-LV"/>
        </w:rPr>
        <w:t>nepavadīt</w:t>
      </w:r>
      <w:r w:rsidRPr="0063478F">
        <w:rPr>
          <w:rFonts w:ascii="Arial" w:eastAsia="Times New Roman" w:hAnsi="Arial" w:cs="Arial"/>
          <w:sz w:val="24"/>
          <w:szCs w:val="28"/>
          <w:lang w:eastAsia="lv-LV"/>
        </w:rPr>
        <w:t xml:space="preserve"> bērnu personām, par kurām nav brīdinājuši vecāki, kā arī jebkurai personai, kura pēc bē</w:t>
      </w:r>
      <w:r w:rsidR="00B678FC" w:rsidRPr="0063478F">
        <w:rPr>
          <w:rFonts w:ascii="Arial" w:eastAsia="Times New Roman" w:hAnsi="Arial" w:cs="Arial"/>
          <w:sz w:val="24"/>
          <w:szCs w:val="28"/>
          <w:lang w:eastAsia="lv-LV"/>
        </w:rPr>
        <w:t>rna ieradusies reibuma stāvoklī vai citos gadījumos, ja ir pamatotas aizdomas, ka tas var kaitēt bērna interesēm.</w:t>
      </w:r>
    </w:p>
    <w:p w14:paraId="2A92EB87" w14:textId="6DC6489E" w:rsidR="00BE0293" w:rsidRPr="0063478F" w:rsidRDefault="00BE0293" w:rsidP="00B0168B">
      <w:pPr>
        <w:pStyle w:val="ListParagraph"/>
        <w:numPr>
          <w:ilvl w:val="0"/>
          <w:numId w:val="3"/>
        </w:numPr>
        <w:tabs>
          <w:tab w:val="left" w:pos="851"/>
        </w:tabs>
        <w:spacing w:after="0" w:line="240" w:lineRule="auto"/>
        <w:ind w:left="0" w:firstLine="426"/>
        <w:jc w:val="both"/>
        <w:rPr>
          <w:rFonts w:ascii="Arial" w:eastAsia="Times New Roman" w:hAnsi="Arial" w:cs="Arial"/>
          <w:sz w:val="24"/>
          <w:szCs w:val="28"/>
          <w:lang w:eastAsia="lv-LV"/>
        </w:rPr>
      </w:pPr>
      <w:r w:rsidRPr="0063478F">
        <w:rPr>
          <w:rFonts w:ascii="Arial" w:eastAsia="Times New Roman" w:hAnsi="Arial" w:cs="Arial"/>
          <w:sz w:val="24"/>
          <w:szCs w:val="28"/>
          <w:lang w:eastAsia="lv-LV"/>
        </w:rPr>
        <w:t>Grup</w:t>
      </w:r>
      <w:r w:rsidR="001D6411" w:rsidRPr="0063478F">
        <w:rPr>
          <w:rFonts w:ascii="Arial" w:eastAsia="Times New Roman" w:hAnsi="Arial" w:cs="Arial"/>
          <w:sz w:val="24"/>
          <w:szCs w:val="28"/>
          <w:lang w:eastAsia="lv-LV"/>
        </w:rPr>
        <w:t>a</w:t>
      </w:r>
      <w:r w:rsidRPr="0063478F">
        <w:rPr>
          <w:rFonts w:ascii="Arial" w:eastAsia="Times New Roman" w:hAnsi="Arial" w:cs="Arial"/>
          <w:sz w:val="24"/>
          <w:szCs w:val="28"/>
          <w:lang w:eastAsia="lv-LV"/>
        </w:rPr>
        <w:t xml:space="preserve">s telpās aizliegts ienest un lietot jebkura veida medikamentus. Ja bērnam </w:t>
      </w:r>
      <w:r w:rsidR="003930F9" w:rsidRPr="0063478F">
        <w:rPr>
          <w:rFonts w:ascii="Arial" w:eastAsia="Times New Roman" w:hAnsi="Arial" w:cs="Arial"/>
          <w:sz w:val="24"/>
          <w:szCs w:val="28"/>
          <w:lang w:eastAsia="lv-LV"/>
        </w:rPr>
        <w:t>i</w:t>
      </w:r>
      <w:r w:rsidRPr="0063478F">
        <w:rPr>
          <w:rFonts w:ascii="Arial" w:eastAsia="Times New Roman" w:hAnsi="Arial" w:cs="Arial"/>
          <w:sz w:val="24"/>
          <w:szCs w:val="28"/>
          <w:lang w:eastAsia="lv-LV"/>
        </w:rPr>
        <w:t xml:space="preserve">estādē nepieciešams </w:t>
      </w:r>
      <w:r w:rsidR="00732F7D" w:rsidRPr="0063478F">
        <w:rPr>
          <w:rFonts w:ascii="Arial" w:eastAsia="Times New Roman" w:hAnsi="Arial" w:cs="Arial"/>
          <w:sz w:val="24"/>
          <w:szCs w:val="28"/>
          <w:lang w:eastAsia="lv-LV"/>
        </w:rPr>
        <w:t xml:space="preserve">sniegt medicīnisko palīdzību, </w:t>
      </w:r>
      <w:r w:rsidR="001D6411" w:rsidRPr="0063478F">
        <w:rPr>
          <w:rFonts w:ascii="Arial" w:eastAsia="Times New Roman" w:hAnsi="Arial" w:cs="Arial"/>
          <w:sz w:val="24"/>
          <w:szCs w:val="28"/>
          <w:lang w:eastAsia="lv-LV"/>
        </w:rPr>
        <w:t xml:space="preserve">grupas </w:t>
      </w:r>
      <w:r w:rsidR="00271399" w:rsidRPr="0063478F">
        <w:rPr>
          <w:rFonts w:ascii="Arial" w:eastAsia="Times New Roman" w:hAnsi="Arial" w:cs="Arial"/>
          <w:sz w:val="24"/>
          <w:szCs w:val="28"/>
          <w:lang w:eastAsia="lv-LV"/>
        </w:rPr>
        <w:t>pedagogs</w:t>
      </w:r>
      <w:r w:rsidR="001D6411" w:rsidRPr="0063478F">
        <w:rPr>
          <w:rFonts w:ascii="Arial" w:eastAsia="Times New Roman" w:hAnsi="Arial" w:cs="Arial"/>
          <w:sz w:val="24"/>
          <w:szCs w:val="28"/>
          <w:lang w:eastAsia="lv-LV"/>
        </w:rPr>
        <w:t xml:space="preserve"> </w:t>
      </w:r>
      <w:r w:rsidRPr="0063478F">
        <w:rPr>
          <w:rFonts w:ascii="Arial" w:eastAsia="Times New Roman" w:hAnsi="Arial" w:cs="Arial"/>
          <w:sz w:val="24"/>
          <w:szCs w:val="28"/>
          <w:lang w:eastAsia="lv-LV"/>
        </w:rPr>
        <w:t xml:space="preserve">vēršas pie </w:t>
      </w:r>
      <w:r w:rsidR="003930F9" w:rsidRPr="0063478F">
        <w:rPr>
          <w:rFonts w:ascii="Arial" w:eastAsia="Times New Roman" w:hAnsi="Arial" w:cs="Arial"/>
          <w:sz w:val="24"/>
          <w:szCs w:val="28"/>
          <w:lang w:eastAsia="lv-LV"/>
        </w:rPr>
        <w:t>i</w:t>
      </w:r>
      <w:r w:rsidRPr="0063478F">
        <w:rPr>
          <w:rFonts w:ascii="Arial" w:eastAsia="Times New Roman" w:hAnsi="Arial" w:cs="Arial"/>
          <w:sz w:val="24"/>
          <w:szCs w:val="28"/>
          <w:lang w:eastAsia="lv-LV"/>
        </w:rPr>
        <w:t>estādes medicīnas māsas</w:t>
      </w:r>
      <w:r w:rsidR="003930F9" w:rsidRPr="0063478F">
        <w:rPr>
          <w:rFonts w:ascii="Arial" w:eastAsia="Times New Roman" w:hAnsi="Arial" w:cs="Arial"/>
          <w:sz w:val="24"/>
          <w:szCs w:val="28"/>
          <w:lang w:eastAsia="lv-LV"/>
        </w:rPr>
        <w:t xml:space="preserve"> pēc palīdzības.</w:t>
      </w:r>
      <w:r w:rsidR="00271399" w:rsidRPr="0063478F">
        <w:rPr>
          <w:rFonts w:ascii="Arial" w:eastAsia="Times New Roman" w:hAnsi="Arial" w:cs="Arial"/>
          <w:sz w:val="24"/>
          <w:szCs w:val="28"/>
          <w:lang w:eastAsia="lv-LV"/>
        </w:rPr>
        <w:t xml:space="preserve"> Bez ārsta norādījumiem medicīnas māsa nepielieto medikamentus, neskatoties uz vecāku lūgumu. </w:t>
      </w:r>
    </w:p>
    <w:p w14:paraId="61626C3D" w14:textId="2F1EE2A9" w:rsidR="00BE0293" w:rsidRPr="0063478F" w:rsidRDefault="00BE0293" w:rsidP="00B0168B">
      <w:pPr>
        <w:pStyle w:val="ListParagraph"/>
        <w:numPr>
          <w:ilvl w:val="0"/>
          <w:numId w:val="3"/>
        </w:numPr>
        <w:tabs>
          <w:tab w:val="left" w:pos="851"/>
        </w:tabs>
        <w:spacing w:after="0" w:line="240" w:lineRule="auto"/>
        <w:ind w:left="0" w:firstLine="426"/>
        <w:jc w:val="both"/>
        <w:rPr>
          <w:rFonts w:ascii="Arial" w:eastAsia="Times New Roman" w:hAnsi="Arial" w:cs="Arial"/>
          <w:sz w:val="24"/>
          <w:szCs w:val="28"/>
          <w:lang w:eastAsia="lv-LV"/>
        </w:rPr>
      </w:pPr>
      <w:r w:rsidRPr="0063478F">
        <w:rPr>
          <w:rFonts w:ascii="Arial" w:eastAsia="Times New Roman" w:hAnsi="Arial" w:cs="Arial"/>
          <w:sz w:val="24"/>
          <w:szCs w:val="28"/>
          <w:lang w:eastAsia="lv-LV"/>
        </w:rPr>
        <w:t xml:space="preserve">Gadījumos, kad bērnam ir nepieciešama medicīniskā palīdzība, </w:t>
      </w:r>
      <w:r w:rsidR="001D6411" w:rsidRPr="0063478F">
        <w:rPr>
          <w:rFonts w:ascii="Arial" w:eastAsia="Times New Roman" w:hAnsi="Arial" w:cs="Arial"/>
          <w:sz w:val="24"/>
          <w:szCs w:val="28"/>
          <w:lang w:eastAsia="lv-LV"/>
        </w:rPr>
        <w:t>i</w:t>
      </w:r>
      <w:r w:rsidRPr="0063478F">
        <w:rPr>
          <w:rFonts w:ascii="Arial" w:eastAsia="Times New Roman" w:hAnsi="Arial" w:cs="Arial"/>
          <w:sz w:val="24"/>
          <w:szCs w:val="28"/>
          <w:lang w:eastAsia="lv-LV"/>
        </w:rPr>
        <w:t>estāde ziņo bērna vecākiem un ātra</w:t>
      </w:r>
      <w:r w:rsidR="001D6411" w:rsidRPr="0063478F">
        <w:rPr>
          <w:rFonts w:ascii="Arial" w:eastAsia="Times New Roman" w:hAnsi="Arial" w:cs="Arial"/>
          <w:sz w:val="24"/>
          <w:szCs w:val="28"/>
          <w:lang w:eastAsia="lv-LV"/>
        </w:rPr>
        <w:t xml:space="preserve">jai </w:t>
      </w:r>
      <w:r w:rsidRPr="0063478F">
        <w:rPr>
          <w:rFonts w:ascii="Arial" w:eastAsia="Times New Roman" w:hAnsi="Arial" w:cs="Arial"/>
          <w:sz w:val="24"/>
          <w:szCs w:val="28"/>
          <w:lang w:eastAsia="lv-LV"/>
        </w:rPr>
        <w:t xml:space="preserve"> medicīniska</w:t>
      </w:r>
      <w:r w:rsidR="001D6411" w:rsidRPr="0063478F">
        <w:rPr>
          <w:rFonts w:ascii="Arial" w:eastAsia="Times New Roman" w:hAnsi="Arial" w:cs="Arial"/>
          <w:sz w:val="24"/>
          <w:szCs w:val="28"/>
          <w:lang w:eastAsia="lv-LV"/>
        </w:rPr>
        <w:t>jai</w:t>
      </w:r>
      <w:r w:rsidRPr="0063478F">
        <w:rPr>
          <w:rFonts w:ascii="Arial" w:eastAsia="Times New Roman" w:hAnsi="Arial" w:cs="Arial"/>
          <w:sz w:val="24"/>
          <w:szCs w:val="28"/>
          <w:lang w:eastAsia="lv-LV"/>
        </w:rPr>
        <w:t xml:space="preserve"> palīdzībai</w:t>
      </w:r>
      <w:r w:rsidR="001D6411" w:rsidRPr="0063478F">
        <w:rPr>
          <w:rFonts w:ascii="Arial" w:eastAsia="Times New Roman" w:hAnsi="Arial" w:cs="Arial"/>
          <w:sz w:val="24"/>
          <w:szCs w:val="28"/>
          <w:lang w:eastAsia="lv-LV"/>
        </w:rPr>
        <w:t xml:space="preserve"> par medicīniskās palīdzības nepieciešamību.</w:t>
      </w:r>
      <w:r w:rsidRPr="0063478F">
        <w:rPr>
          <w:rFonts w:ascii="Arial" w:eastAsia="Times New Roman" w:hAnsi="Arial" w:cs="Arial"/>
          <w:i/>
          <w:iCs/>
          <w:sz w:val="24"/>
          <w:szCs w:val="28"/>
          <w:lang w:eastAsia="lv-LV"/>
        </w:rPr>
        <w:t xml:space="preserve">   </w:t>
      </w:r>
    </w:p>
    <w:p w14:paraId="3E4EA51F" w14:textId="4B3E9FBC" w:rsidR="00BE0293" w:rsidRPr="0063478F" w:rsidRDefault="00E55436" w:rsidP="00FE4CAE">
      <w:pPr>
        <w:pStyle w:val="ListParagraph"/>
        <w:numPr>
          <w:ilvl w:val="0"/>
          <w:numId w:val="3"/>
        </w:numPr>
        <w:tabs>
          <w:tab w:val="left" w:pos="851"/>
        </w:tabs>
        <w:spacing w:after="0" w:line="240" w:lineRule="auto"/>
        <w:ind w:left="0" w:firstLine="426"/>
        <w:jc w:val="both"/>
        <w:rPr>
          <w:rFonts w:ascii="Arial" w:eastAsia="Times New Roman" w:hAnsi="Arial" w:cs="Arial"/>
          <w:sz w:val="24"/>
          <w:szCs w:val="28"/>
          <w:lang w:eastAsia="lv-LV"/>
        </w:rPr>
      </w:pPr>
      <w:r w:rsidRPr="0063478F">
        <w:rPr>
          <w:rFonts w:ascii="Arial" w:eastAsia="Times New Roman" w:hAnsi="Arial" w:cs="Arial"/>
          <w:sz w:val="24"/>
          <w:szCs w:val="28"/>
          <w:lang w:eastAsia="lv-LV"/>
        </w:rPr>
        <w:t>Maksājumi</w:t>
      </w:r>
      <w:r w:rsidR="00BE0293" w:rsidRPr="0063478F">
        <w:rPr>
          <w:rFonts w:ascii="Arial" w:eastAsia="Times New Roman" w:hAnsi="Arial" w:cs="Arial"/>
          <w:sz w:val="24"/>
          <w:szCs w:val="28"/>
          <w:lang w:eastAsia="lv-LV"/>
        </w:rPr>
        <w:t xml:space="preserve"> par bērna ēdināšanu veicami pēc kvīts saņemšanas ar pārskaitījumu bankā līdz katra mēneša </w:t>
      </w:r>
      <w:r w:rsidR="00FE4CAE" w:rsidRPr="0063478F">
        <w:rPr>
          <w:rFonts w:ascii="Arial" w:eastAsia="Times New Roman" w:hAnsi="Arial" w:cs="Arial"/>
          <w:sz w:val="24"/>
          <w:szCs w:val="28"/>
          <w:lang w:eastAsia="lv-LV"/>
        </w:rPr>
        <w:t>20</w:t>
      </w:r>
      <w:r w:rsidR="00BE0293" w:rsidRPr="0063478F">
        <w:rPr>
          <w:rFonts w:ascii="Arial" w:eastAsia="Times New Roman" w:hAnsi="Arial" w:cs="Arial"/>
          <w:sz w:val="24"/>
          <w:szCs w:val="28"/>
          <w:lang w:eastAsia="lv-LV"/>
        </w:rPr>
        <w:t xml:space="preserve">. </w:t>
      </w:r>
      <w:r w:rsidRPr="0063478F">
        <w:rPr>
          <w:rFonts w:ascii="Arial" w:eastAsia="Times New Roman" w:hAnsi="Arial" w:cs="Arial"/>
          <w:sz w:val="24"/>
          <w:szCs w:val="28"/>
          <w:lang w:eastAsia="lv-LV"/>
        </w:rPr>
        <w:t>d</w:t>
      </w:r>
      <w:r w:rsidR="00BE0293" w:rsidRPr="0063478F">
        <w:rPr>
          <w:rFonts w:ascii="Arial" w:eastAsia="Times New Roman" w:hAnsi="Arial" w:cs="Arial"/>
          <w:sz w:val="24"/>
          <w:szCs w:val="28"/>
          <w:lang w:eastAsia="lv-LV"/>
        </w:rPr>
        <w:t>atumam</w:t>
      </w:r>
      <w:r w:rsidR="009013CB" w:rsidRPr="0063478F">
        <w:rPr>
          <w:rFonts w:ascii="Arial" w:eastAsia="Times New Roman" w:hAnsi="Arial" w:cs="Arial"/>
          <w:sz w:val="24"/>
          <w:szCs w:val="28"/>
          <w:lang w:eastAsia="lv-LV"/>
        </w:rPr>
        <w:t xml:space="preserve"> </w:t>
      </w:r>
      <w:r w:rsidR="00BE0293" w:rsidRPr="0063478F">
        <w:rPr>
          <w:rFonts w:ascii="Arial" w:eastAsia="Times New Roman" w:hAnsi="Arial" w:cs="Arial"/>
          <w:sz w:val="24"/>
          <w:szCs w:val="28"/>
          <w:lang w:eastAsia="lv-LV"/>
        </w:rPr>
        <w:t>(maksājot avansā par esošo mēnesi)</w:t>
      </w:r>
      <w:r w:rsidR="00FE4CAE" w:rsidRPr="0063478F">
        <w:rPr>
          <w:rFonts w:ascii="Arial" w:eastAsia="Times New Roman" w:hAnsi="Arial" w:cs="Arial"/>
          <w:sz w:val="24"/>
          <w:szCs w:val="28"/>
          <w:lang w:eastAsia="lv-LV"/>
        </w:rPr>
        <w:t>.</w:t>
      </w:r>
    </w:p>
    <w:p w14:paraId="1F522D12" w14:textId="66AF3A83" w:rsidR="00BE0293" w:rsidRPr="0063478F" w:rsidRDefault="000E4F60" w:rsidP="00BB6363">
      <w:pPr>
        <w:spacing w:after="0" w:line="240" w:lineRule="auto"/>
        <w:jc w:val="center"/>
        <w:rPr>
          <w:rFonts w:ascii="Arial" w:eastAsia="Times New Roman" w:hAnsi="Arial" w:cs="Arial"/>
          <w:sz w:val="24"/>
          <w:szCs w:val="24"/>
          <w:lang w:eastAsia="lv-LV"/>
        </w:rPr>
      </w:pPr>
      <w:r w:rsidRPr="0063478F">
        <w:rPr>
          <w:rFonts w:ascii="Arial" w:eastAsia="Times New Roman" w:hAnsi="Arial" w:cs="Arial"/>
          <w:b/>
          <w:bCs/>
          <w:sz w:val="24"/>
          <w:szCs w:val="24"/>
          <w:lang w:eastAsia="lv-LV"/>
        </w:rPr>
        <w:t>I</w:t>
      </w:r>
      <w:r w:rsidR="00DB348D" w:rsidRPr="0063478F">
        <w:rPr>
          <w:rFonts w:ascii="Arial" w:eastAsia="Times New Roman" w:hAnsi="Arial" w:cs="Arial"/>
          <w:b/>
          <w:bCs/>
          <w:sz w:val="24"/>
          <w:szCs w:val="24"/>
          <w:lang w:eastAsia="lv-LV"/>
        </w:rPr>
        <w:t>V</w:t>
      </w:r>
      <w:r w:rsidR="00B4604E" w:rsidRPr="0063478F">
        <w:rPr>
          <w:rFonts w:ascii="Arial" w:eastAsia="Times New Roman" w:hAnsi="Arial" w:cs="Arial"/>
          <w:b/>
          <w:bCs/>
          <w:sz w:val="24"/>
          <w:szCs w:val="24"/>
          <w:lang w:eastAsia="lv-LV"/>
        </w:rPr>
        <w:t>. Atbildība par n</w:t>
      </w:r>
      <w:r w:rsidR="00BE0293" w:rsidRPr="0063478F">
        <w:rPr>
          <w:rFonts w:ascii="Arial" w:eastAsia="Times New Roman" w:hAnsi="Arial" w:cs="Arial"/>
          <w:b/>
          <w:bCs/>
          <w:sz w:val="24"/>
          <w:szCs w:val="24"/>
          <w:lang w:eastAsia="lv-LV"/>
        </w:rPr>
        <w:t>oteikumu neievērošanu</w:t>
      </w:r>
    </w:p>
    <w:p w14:paraId="2E97BC52" w14:textId="77777777" w:rsidR="00BE0293" w:rsidRPr="0063478F" w:rsidRDefault="00BE0293" w:rsidP="00ED59C5">
      <w:pPr>
        <w:spacing w:after="0" w:line="240" w:lineRule="auto"/>
        <w:ind w:firstLine="426"/>
        <w:jc w:val="both"/>
        <w:rPr>
          <w:rFonts w:ascii="Arial" w:eastAsia="Times New Roman" w:hAnsi="Arial" w:cs="Arial"/>
          <w:sz w:val="28"/>
          <w:szCs w:val="28"/>
          <w:lang w:eastAsia="lv-LV"/>
        </w:rPr>
      </w:pPr>
      <w:r w:rsidRPr="0063478F">
        <w:rPr>
          <w:rFonts w:ascii="Arial" w:eastAsia="Times New Roman" w:hAnsi="Arial" w:cs="Arial"/>
          <w:b/>
          <w:bCs/>
          <w:sz w:val="28"/>
          <w:szCs w:val="28"/>
          <w:lang w:eastAsia="lv-LV"/>
        </w:rPr>
        <w:t> </w:t>
      </w:r>
    </w:p>
    <w:p w14:paraId="0E2052C9" w14:textId="6D2BEE4D" w:rsidR="00BE0293" w:rsidRPr="0063478F" w:rsidRDefault="00BE0293" w:rsidP="00AC1C23">
      <w:pPr>
        <w:pStyle w:val="ListParagraph"/>
        <w:numPr>
          <w:ilvl w:val="0"/>
          <w:numId w:val="3"/>
        </w:numPr>
        <w:tabs>
          <w:tab w:val="left" w:pos="851"/>
        </w:tabs>
        <w:spacing w:after="0" w:line="240" w:lineRule="auto"/>
        <w:ind w:left="0" w:firstLine="426"/>
        <w:jc w:val="both"/>
        <w:rPr>
          <w:rFonts w:ascii="Arial" w:eastAsia="Times New Roman" w:hAnsi="Arial" w:cs="Arial"/>
          <w:sz w:val="24"/>
          <w:szCs w:val="28"/>
          <w:lang w:eastAsia="lv-LV"/>
        </w:rPr>
      </w:pPr>
      <w:r w:rsidRPr="0063478F">
        <w:rPr>
          <w:rFonts w:ascii="Arial" w:eastAsia="Times New Roman" w:hAnsi="Arial" w:cs="Arial"/>
          <w:sz w:val="24"/>
          <w:szCs w:val="28"/>
          <w:lang w:eastAsia="lv-LV"/>
        </w:rPr>
        <w:t xml:space="preserve">Noteikumu ievērošana </w:t>
      </w:r>
      <w:r w:rsidR="00F904AB" w:rsidRPr="0063478F">
        <w:rPr>
          <w:rFonts w:ascii="Arial" w:eastAsia="Times New Roman" w:hAnsi="Arial" w:cs="Arial"/>
          <w:sz w:val="24"/>
          <w:szCs w:val="28"/>
          <w:lang w:eastAsia="lv-LV"/>
        </w:rPr>
        <w:t xml:space="preserve">ir obligāta </w:t>
      </w:r>
      <w:r w:rsidRPr="0063478F">
        <w:rPr>
          <w:rFonts w:ascii="Arial" w:eastAsia="Times New Roman" w:hAnsi="Arial" w:cs="Arial"/>
          <w:sz w:val="24"/>
          <w:szCs w:val="28"/>
          <w:lang w:eastAsia="lv-LV"/>
        </w:rPr>
        <w:t xml:space="preserve">vecākiem un </w:t>
      </w:r>
      <w:r w:rsidR="003930F9" w:rsidRPr="0063478F">
        <w:rPr>
          <w:rFonts w:ascii="Arial" w:eastAsia="Times New Roman" w:hAnsi="Arial" w:cs="Arial"/>
          <w:sz w:val="24"/>
          <w:szCs w:val="28"/>
          <w:lang w:eastAsia="lv-LV"/>
        </w:rPr>
        <w:t>i</w:t>
      </w:r>
      <w:r w:rsidRPr="0063478F">
        <w:rPr>
          <w:rFonts w:ascii="Arial" w:eastAsia="Times New Roman" w:hAnsi="Arial" w:cs="Arial"/>
          <w:sz w:val="24"/>
          <w:szCs w:val="28"/>
          <w:lang w:eastAsia="lv-LV"/>
        </w:rPr>
        <w:t>estādes personālam.</w:t>
      </w:r>
    </w:p>
    <w:p w14:paraId="091496F4" w14:textId="2130A5BB" w:rsidR="00BE0293" w:rsidRPr="0063478F" w:rsidRDefault="00BE0293" w:rsidP="00AC1C23">
      <w:pPr>
        <w:pStyle w:val="ListParagraph"/>
        <w:numPr>
          <w:ilvl w:val="0"/>
          <w:numId w:val="3"/>
        </w:numPr>
        <w:tabs>
          <w:tab w:val="left" w:pos="851"/>
        </w:tabs>
        <w:spacing w:after="0" w:line="240" w:lineRule="auto"/>
        <w:ind w:left="0" w:firstLine="426"/>
        <w:jc w:val="both"/>
        <w:rPr>
          <w:rFonts w:ascii="Arial" w:eastAsia="Times New Roman" w:hAnsi="Arial" w:cs="Arial"/>
          <w:sz w:val="24"/>
          <w:szCs w:val="28"/>
          <w:lang w:eastAsia="lv-LV"/>
        </w:rPr>
      </w:pPr>
      <w:r w:rsidRPr="0063478F">
        <w:rPr>
          <w:rFonts w:ascii="Arial" w:eastAsia="Times New Roman" w:hAnsi="Arial" w:cs="Arial"/>
          <w:sz w:val="24"/>
          <w:szCs w:val="28"/>
          <w:lang w:eastAsia="lv-LV"/>
        </w:rPr>
        <w:t>Noteikumu neievērošanas gadījumā</w:t>
      </w:r>
      <w:r w:rsidR="00B4604E" w:rsidRPr="0063478F">
        <w:rPr>
          <w:rFonts w:ascii="Arial" w:eastAsia="Times New Roman" w:hAnsi="Arial" w:cs="Arial"/>
          <w:sz w:val="24"/>
          <w:szCs w:val="28"/>
          <w:lang w:eastAsia="lv-LV"/>
        </w:rPr>
        <w:t xml:space="preserve"> atbildīgā persona</w:t>
      </w:r>
      <w:r w:rsidRPr="0063478F">
        <w:rPr>
          <w:rFonts w:ascii="Arial" w:eastAsia="Times New Roman" w:hAnsi="Arial" w:cs="Arial"/>
          <w:sz w:val="24"/>
          <w:szCs w:val="28"/>
          <w:lang w:eastAsia="lv-LV"/>
        </w:rPr>
        <w:t>:</w:t>
      </w:r>
    </w:p>
    <w:p w14:paraId="2354C41B" w14:textId="77777777" w:rsidR="00AC1C23" w:rsidRPr="0063478F" w:rsidRDefault="00BE0293" w:rsidP="00AC1C23">
      <w:pPr>
        <w:pStyle w:val="ListParagraph"/>
        <w:numPr>
          <w:ilvl w:val="1"/>
          <w:numId w:val="3"/>
        </w:numPr>
        <w:tabs>
          <w:tab w:val="left" w:pos="993"/>
        </w:tabs>
        <w:spacing w:after="0" w:line="240" w:lineRule="auto"/>
        <w:ind w:left="0" w:firstLine="426"/>
        <w:jc w:val="both"/>
        <w:rPr>
          <w:rFonts w:ascii="Arial" w:eastAsia="Times New Roman" w:hAnsi="Arial" w:cs="Arial"/>
          <w:sz w:val="24"/>
          <w:szCs w:val="28"/>
          <w:lang w:eastAsia="lv-LV"/>
        </w:rPr>
      </w:pPr>
      <w:r w:rsidRPr="0063478F">
        <w:rPr>
          <w:rFonts w:ascii="Arial" w:eastAsia="Times New Roman" w:hAnsi="Arial" w:cs="Arial"/>
          <w:sz w:val="24"/>
          <w:szCs w:val="28"/>
          <w:lang w:eastAsia="lv-LV"/>
        </w:rPr>
        <w:t>var izteikt mutisku aizrādījumu;</w:t>
      </w:r>
    </w:p>
    <w:p w14:paraId="0177215A" w14:textId="77777777" w:rsidR="00AC1C23" w:rsidRPr="0063478F" w:rsidRDefault="00BE0293" w:rsidP="00AC1C23">
      <w:pPr>
        <w:pStyle w:val="ListParagraph"/>
        <w:numPr>
          <w:ilvl w:val="1"/>
          <w:numId w:val="3"/>
        </w:numPr>
        <w:tabs>
          <w:tab w:val="left" w:pos="993"/>
        </w:tabs>
        <w:spacing w:after="0" w:line="240" w:lineRule="auto"/>
        <w:ind w:left="0" w:firstLine="426"/>
        <w:jc w:val="both"/>
        <w:rPr>
          <w:rFonts w:ascii="Arial" w:eastAsia="Times New Roman" w:hAnsi="Arial" w:cs="Arial"/>
          <w:sz w:val="24"/>
          <w:szCs w:val="28"/>
          <w:lang w:eastAsia="lv-LV"/>
        </w:rPr>
      </w:pPr>
      <w:r w:rsidRPr="0063478F">
        <w:rPr>
          <w:rFonts w:ascii="Arial" w:eastAsia="Times New Roman" w:hAnsi="Arial" w:cs="Arial"/>
          <w:sz w:val="24"/>
          <w:szCs w:val="28"/>
          <w:lang w:eastAsia="lv-LV"/>
        </w:rPr>
        <w:t>var veikt individuālas pārrunas ar vecākiem;</w:t>
      </w:r>
    </w:p>
    <w:p w14:paraId="06672D66" w14:textId="3DF40B88" w:rsidR="00BE0293" w:rsidRPr="0063478F" w:rsidRDefault="00BE0293" w:rsidP="00AC1C23">
      <w:pPr>
        <w:pStyle w:val="ListParagraph"/>
        <w:numPr>
          <w:ilvl w:val="0"/>
          <w:numId w:val="3"/>
        </w:numPr>
        <w:tabs>
          <w:tab w:val="left" w:pos="851"/>
        </w:tabs>
        <w:spacing w:after="0" w:line="240" w:lineRule="auto"/>
        <w:ind w:left="0" w:firstLine="426"/>
        <w:jc w:val="both"/>
        <w:rPr>
          <w:rFonts w:ascii="Arial" w:eastAsia="Times New Roman" w:hAnsi="Arial" w:cs="Arial"/>
          <w:sz w:val="24"/>
          <w:szCs w:val="28"/>
          <w:lang w:eastAsia="lv-LV"/>
        </w:rPr>
      </w:pPr>
      <w:r w:rsidRPr="0063478F">
        <w:rPr>
          <w:rFonts w:ascii="Arial" w:eastAsia="Times New Roman" w:hAnsi="Arial" w:cs="Arial"/>
          <w:sz w:val="24"/>
          <w:szCs w:val="28"/>
          <w:lang w:eastAsia="lv-LV"/>
        </w:rPr>
        <w:t xml:space="preserve">Gadījumos, kad vecāki pārkāpuši </w:t>
      </w:r>
      <w:r w:rsidR="003930F9" w:rsidRPr="0063478F">
        <w:rPr>
          <w:rFonts w:ascii="Arial" w:eastAsia="Times New Roman" w:hAnsi="Arial" w:cs="Arial"/>
          <w:sz w:val="24"/>
          <w:szCs w:val="28"/>
          <w:lang w:eastAsia="lv-LV"/>
        </w:rPr>
        <w:t>n</w:t>
      </w:r>
      <w:r w:rsidRPr="0063478F">
        <w:rPr>
          <w:rFonts w:ascii="Arial" w:eastAsia="Times New Roman" w:hAnsi="Arial" w:cs="Arial"/>
          <w:sz w:val="24"/>
          <w:szCs w:val="28"/>
          <w:lang w:eastAsia="lv-LV"/>
        </w:rPr>
        <w:t xml:space="preserve">oteikumus, grupas </w:t>
      </w:r>
      <w:r w:rsidR="00F904AB" w:rsidRPr="0063478F">
        <w:rPr>
          <w:rFonts w:ascii="Arial" w:eastAsia="Times New Roman" w:hAnsi="Arial" w:cs="Arial"/>
          <w:sz w:val="24"/>
          <w:szCs w:val="28"/>
          <w:lang w:eastAsia="lv-LV"/>
        </w:rPr>
        <w:t>pedagogs</w:t>
      </w:r>
      <w:r w:rsidRPr="0063478F">
        <w:rPr>
          <w:rFonts w:ascii="Arial" w:eastAsia="Times New Roman" w:hAnsi="Arial" w:cs="Arial"/>
          <w:sz w:val="24"/>
          <w:szCs w:val="28"/>
          <w:lang w:eastAsia="lv-LV"/>
        </w:rPr>
        <w:t xml:space="preserve"> vai cits </w:t>
      </w:r>
      <w:r w:rsidR="003930F9" w:rsidRPr="0063478F">
        <w:rPr>
          <w:rFonts w:ascii="Arial" w:eastAsia="Times New Roman" w:hAnsi="Arial" w:cs="Arial"/>
          <w:sz w:val="24"/>
          <w:szCs w:val="28"/>
          <w:lang w:eastAsia="lv-LV"/>
        </w:rPr>
        <w:t>i</w:t>
      </w:r>
      <w:r w:rsidRPr="0063478F">
        <w:rPr>
          <w:rFonts w:ascii="Arial" w:eastAsia="Times New Roman" w:hAnsi="Arial" w:cs="Arial"/>
          <w:sz w:val="24"/>
          <w:szCs w:val="28"/>
          <w:lang w:eastAsia="lv-LV"/>
        </w:rPr>
        <w:t xml:space="preserve">estādes darbinieks iesniedz rakstisku ziņojumu </w:t>
      </w:r>
      <w:r w:rsidR="003930F9" w:rsidRPr="0063478F">
        <w:rPr>
          <w:rFonts w:ascii="Arial" w:eastAsia="Times New Roman" w:hAnsi="Arial" w:cs="Arial"/>
          <w:sz w:val="24"/>
          <w:szCs w:val="28"/>
          <w:lang w:eastAsia="lv-LV"/>
        </w:rPr>
        <w:t>i</w:t>
      </w:r>
      <w:r w:rsidRPr="0063478F">
        <w:rPr>
          <w:rFonts w:ascii="Arial" w:eastAsia="Times New Roman" w:hAnsi="Arial" w:cs="Arial"/>
          <w:sz w:val="24"/>
          <w:szCs w:val="28"/>
          <w:lang w:eastAsia="lv-LV"/>
        </w:rPr>
        <w:t xml:space="preserve">estādes </w:t>
      </w:r>
      <w:r w:rsidR="00B4604E" w:rsidRPr="0063478F">
        <w:rPr>
          <w:rFonts w:ascii="Arial" w:eastAsia="Times New Roman" w:hAnsi="Arial" w:cs="Arial"/>
          <w:sz w:val="24"/>
          <w:szCs w:val="28"/>
          <w:lang w:eastAsia="lv-LV"/>
        </w:rPr>
        <w:t>vadībai</w:t>
      </w:r>
      <w:r w:rsidRPr="0063478F">
        <w:rPr>
          <w:rFonts w:ascii="Arial" w:eastAsia="Times New Roman" w:hAnsi="Arial" w:cs="Arial"/>
          <w:sz w:val="24"/>
          <w:szCs w:val="28"/>
          <w:lang w:eastAsia="lv-LV"/>
        </w:rPr>
        <w:t>.</w:t>
      </w:r>
    </w:p>
    <w:p w14:paraId="3F45456C" w14:textId="6BD706D9" w:rsidR="00BE0293" w:rsidRPr="0063478F" w:rsidRDefault="00BE0293" w:rsidP="00AC1C23">
      <w:pPr>
        <w:pStyle w:val="ListParagraph"/>
        <w:numPr>
          <w:ilvl w:val="0"/>
          <w:numId w:val="3"/>
        </w:numPr>
        <w:tabs>
          <w:tab w:val="left" w:pos="851"/>
        </w:tabs>
        <w:spacing w:after="0" w:line="240" w:lineRule="auto"/>
        <w:ind w:left="0" w:firstLine="426"/>
        <w:jc w:val="both"/>
        <w:rPr>
          <w:rFonts w:ascii="Arial" w:eastAsia="Times New Roman" w:hAnsi="Arial" w:cs="Arial"/>
          <w:sz w:val="24"/>
          <w:szCs w:val="28"/>
          <w:lang w:eastAsia="lv-LV"/>
        </w:rPr>
      </w:pPr>
      <w:r w:rsidRPr="0063478F">
        <w:rPr>
          <w:rFonts w:ascii="Arial" w:eastAsia="Times New Roman" w:hAnsi="Arial" w:cs="Arial"/>
          <w:sz w:val="24"/>
          <w:szCs w:val="28"/>
          <w:lang w:eastAsia="lv-LV"/>
        </w:rPr>
        <w:t xml:space="preserve">Jautājumu </w:t>
      </w:r>
      <w:r w:rsidR="00B678FC" w:rsidRPr="0063478F">
        <w:rPr>
          <w:rFonts w:ascii="Arial" w:eastAsia="Times New Roman" w:hAnsi="Arial" w:cs="Arial"/>
          <w:sz w:val="24"/>
          <w:szCs w:val="28"/>
          <w:lang w:eastAsia="lv-LV"/>
        </w:rPr>
        <w:t>izskata</w:t>
      </w:r>
      <w:r w:rsidRPr="0063478F">
        <w:rPr>
          <w:rFonts w:ascii="Arial" w:eastAsia="Times New Roman" w:hAnsi="Arial" w:cs="Arial"/>
          <w:sz w:val="24"/>
          <w:szCs w:val="28"/>
          <w:lang w:eastAsia="lv-LV"/>
        </w:rPr>
        <w:t xml:space="preserve"> individuālās pārrunās:</w:t>
      </w:r>
    </w:p>
    <w:p w14:paraId="3555EB5B" w14:textId="77777777" w:rsidR="00AC1C23" w:rsidRPr="0063478F" w:rsidRDefault="00BE0293" w:rsidP="00AC1C23">
      <w:pPr>
        <w:pStyle w:val="ListParagraph"/>
        <w:numPr>
          <w:ilvl w:val="1"/>
          <w:numId w:val="3"/>
        </w:numPr>
        <w:tabs>
          <w:tab w:val="left" w:pos="993"/>
        </w:tabs>
        <w:spacing w:after="0" w:line="240" w:lineRule="auto"/>
        <w:ind w:left="0" w:firstLine="426"/>
        <w:jc w:val="both"/>
        <w:rPr>
          <w:rFonts w:ascii="Arial" w:eastAsia="Times New Roman" w:hAnsi="Arial" w:cs="Arial"/>
          <w:sz w:val="24"/>
          <w:szCs w:val="28"/>
          <w:lang w:eastAsia="lv-LV"/>
        </w:rPr>
      </w:pPr>
      <w:r w:rsidRPr="0063478F">
        <w:rPr>
          <w:rFonts w:ascii="Arial" w:eastAsia="Times New Roman" w:hAnsi="Arial" w:cs="Arial"/>
          <w:sz w:val="24"/>
          <w:szCs w:val="28"/>
          <w:lang w:eastAsia="lv-LV"/>
        </w:rPr>
        <w:t xml:space="preserve">grupas </w:t>
      </w:r>
      <w:r w:rsidR="00F904AB" w:rsidRPr="0063478F">
        <w:rPr>
          <w:rFonts w:ascii="Arial" w:eastAsia="Times New Roman" w:hAnsi="Arial" w:cs="Arial"/>
          <w:sz w:val="24"/>
          <w:szCs w:val="28"/>
          <w:lang w:eastAsia="lv-LV"/>
        </w:rPr>
        <w:t>pedagogs</w:t>
      </w:r>
      <w:r w:rsidRPr="0063478F">
        <w:rPr>
          <w:rFonts w:ascii="Arial" w:eastAsia="Times New Roman" w:hAnsi="Arial" w:cs="Arial"/>
          <w:sz w:val="24"/>
          <w:szCs w:val="28"/>
          <w:lang w:eastAsia="lv-LV"/>
        </w:rPr>
        <w:t xml:space="preserve"> ar vecākiem;</w:t>
      </w:r>
    </w:p>
    <w:p w14:paraId="2B9C1105" w14:textId="77777777" w:rsidR="00AC1C23" w:rsidRPr="0063478F" w:rsidRDefault="003930F9" w:rsidP="00AC1C23">
      <w:pPr>
        <w:pStyle w:val="ListParagraph"/>
        <w:numPr>
          <w:ilvl w:val="1"/>
          <w:numId w:val="3"/>
        </w:numPr>
        <w:tabs>
          <w:tab w:val="left" w:pos="993"/>
        </w:tabs>
        <w:spacing w:after="0" w:line="240" w:lineRule="auto"/>
        <w:ind w:left="0" w:firstLine="426"/>
        <w:jc w:val="both"/>
        <w:rPr>
          <w:rFonts w:ascii="Arial" w:eastAsia="Times New Roman" w:hAnsi="Arial" w:cs="Arial"/>
          <w:sz w:val="24"/>
          <w:szCs w:val="28"/>
          <w:lang w:eastAsia="lv-LV"/>
        </w:rPr>
      </w:pPr>
      <w:r w:rsidRPr="0063478F">
        <w:rPr>
          <w:rFonts w:ascii="Arial" w:eastAsia="Times New Roman" w:hAnsi="Arial" w:cs="Arial"/>
          <w:sz w:val="24"/>
          <w:szCs w:val="28"/>
          <w:lang w:eastAsia="lv-LV"/>
        </w:rPr>
        <w:t>i</w:t>
      </w:r>
      <w:r w:rsidR="00BE0293" w:rsidRPr="0063478F">
        <w:rPr>
          <w:rFonts w:ascii="Arial" w:eastAsia="Times New Roman" w:hAnsi="Arial" w:cs="Arial"/>
          <w:sz w:val="24"/>
          <w:szCs w:val="28"/>
          <w:lang w:eastAsia="lv-LV"/>
        </w:rPr>
        <w:t xml:space="preserve">estādes </w:t>
      </w:r>
      <w:r w:rsidR="007B2811" w:rsidRPr="0063478F">
        <w:rPr>
          <w:rFonts w:ascii="Arial" w:eastAsia="Times New Roman" w:hAnsi="Arial" w:cs="Arial"/>
          <w:sz w:val="24"/>
          <w:szCs w:val="28"/>
          <w:lang w:eastAsia="lv-LV"/>
        </w:rPr>
        <w:t>vadība</w:t>
      </w:r>
      <w:r w:rsidR="00BE0293" w:rsidRPr="0063478F">
        <w:rPr>
          <w:rFonts w:ascii="Arial" w:eastAsia="Times New Roman" w:hAnsi="Arial" w:cs="Arial"/>
          <w:sz w:val="24"/>
          <w:szCs w:val="28"/>
          <w:lang w:eastAsia="lv-LV"/>
        </w:rPr>
        <w:t xml:space="preserve"> kopā ar grupas </w:t>
      </w:r>
      <w:r w:rsidR="00F904AB" w:rsidRPr="0063478F">
        <w:rPr>
          <w:rFonts w:ascii="Arial" w:eastAsia="Times New Roman" w:hAnsi="Arial" w:cs="Arial"/>
          <w:sz w:val="24"/>
          <w:szCs w:val="28"/>
          <w:lang w:eastAsia="lv-LV"/>
        </w:rPr>
        <w:t>pedagogu</w:t>
      </w:r>
      <w:r w:rsidR="00BE0293" w:rsidRPr="0063478F">
        <w:rPr>
          <w:rFonts w:ascii="Arial" w:eastAsia="Times New Roman" w:hAnsi="Arial" w:cs="Arial"/>
          <w:sz w:val="24"/>
          <w:szCs w:val="28"/>
          <w:lang w:eastAsia="lv-LV"/>
        </w:rPr>
        <w:t xml:space="preserve"> un vecākiem;</w:t>
      </w:r>
    </w:p>
    <w:p w14:paraId="2A8313F0" w14:textId="77777777" w:rsidR="00AC1C23" w:rsidRPr="0063478F" w:rsidRDefault="00BE0293" w:rsidP="00AC1C23">
      <w:pPr>
        <w:pStyle w:val="ListParagraph"/>
        <w:numPr>
          <w:ilvl w:val="1"/>
          <w:numId w:val="3"/>
        </w:numPr>
        <w:tabs>
          <w:tab w:val="left" w:pos="993"/>
        </w:tabs>
        <w:spacing w:after="0" w:line="240" w:lineRule="auto"/>
        <w:ind w:left="0" w:firstLine="426"/>
        <w:jc w:val="both"/>
        <w:rPr>
          <w:rFonts w:ascii="Arial" w:eastAsia="Times New Roman" w:hAnsi="Arial" w:cs="Arial"/>
          <w:sz w:val="24"/>
          <w:szCs w:val="28"/>
          <w:lang w:eastAsia="lv-LV"/>
        </w:rPr>
      </w:pPr>
      <w:r w:rsidRPr="0063478F">
        <w:rPr>
          <w:rFonts w:ascii="Arial" w:eastAsia="Times New Roman" w:hAnsi="Arial" w:cs="Arial"/>
          <w:sz w:val="24"/>
          <w:szCs w:val="28"/>
          <w:lang w:eastAsia="lv-LV"/>
        </w:rPr>
        <w:t>grupas vecāku sapulcē;</w:t>
      </w:r>
    </w:p>
    <w:p w14:paraId="5143FA65" w14:textId="4971B6EA" w:rsidR="00BE0293" w:rsidRPr="0063478F" w:rsidRDefault="003930F9" w:rsidP="00AC1C23">
      <w:pPr>
        <w:pStyle w:val="ListParagraph"/>
        <w:numPr>
          <w:ilvl w:val="1"/>
          <w:numId w:val="3"/>
        </w:numPr>
        <w:tabs>
          <w:tab w:val="left" w:pos="993"/>
        </w:tabs>
        <w:spacing w:after="0" w:line="240" w:lineRule="auto"/>
        <w:ind w:left="0" w:firstLine="426"/>
        <w:jc w:val="both"/>
        <w:rPr>
          <w:rFonts w:ascii="Arial" w:eastAsia="Times New Roman" w:hAnsi="Arial" w:cs="Arial"/>
          <w:sz w:val="24"/>
          <w:szCs w:val="28"/>
          <w:lang w:eastAsia="lv-LV"/>
        </w:rPr>
      </w:pPr>
      <w:r w:rsidRPr="0063478F">
        <w:rPr>
          <w:rFonts w:ascii="Arial" w:eastAsia="Times New Roman" w:hAnsi="Arial" w:cs="Arial"/>
          <w:sz w:val="24"/>
          <w:szCs w:val="28"/>
          <w:lang w:eastAsia="lv-LV"/>
        </w:rPr>
        <w:t>i</w:t>
      </w:r>
      <w:r w:rsidR="00BE0293" w:rsidRPr="0063478F">
        <w:rPr>
          <w:rFonts w:ascii="Arial" w:eastAsia="Times New Roman" w:hAnsi="Arial" w:cs="Arial"/>
          <w:sz w:val="24"/>
          <w:szCs w:val="28"/>
          <w:lang w:eastAsia="lv-LV"/>
        </w:rPr>
        <w:t>estādes padomes sēdē.</w:t>
      </w:r>
    </w:p>
    <w:p w14:paraId="37E9D307" w14:textId="1F4CCC67" w:rsidR="001C196A" w:rsidRPr="0063478F" w:rsidRDefault="00BE0293" w:rsidP="00AC1C23">
      <w:pPr>
        <w:pStyle w:val="ListParagraph"/>
        <w:numPr>
          <w:ilvl w:val="0"/>
          <w:numId w:val="3"/>
        </w:numPr>
        <w:tabs>
          <w:tab w:val="left" w:pos="851"/>
        </w:tabs>
        <w:spacing w:after="0" w:line="240" w:lineRule="auto"/>
        <w:ind w:left="0" w:firstLine="426"/>
        <w:jc w:val="both"/>
        <w:rPr>
          <w:rFonts w:ascii="Arial" w:eastAsia="Times New Roman" w:hAnsi="Arial" w:cs="Arial"/>
          <w:sz w:val="24"/>
          <w:szCs w:val="28"/>
          <w:lang w:eastAsia="lv-LV"/>
        </w:rPr>
      </w:pPr>
      <w:r w:rsidRPr="0063478F">
        <w:rPr>
          <w:rFonts w:ascii="Arial" w:eastAsia="Times New Roman" w:hAnsi="Arial" w:cs="Arial"/>
          <w:sz w:val="24"/>
          <w:szCs w:val="28"/>
          <w:lang w:eastAsia="lv-LV"/>
        </w:rPr>
        <w:t xml:space="preserve">Gadījumos, kad ir aizdomas par pielietoto </w:t>
      </w:r>
      <w:r w:rsidR="00A90686" w:rsidRPr="0063478F">
        <w:rPr>
          <w:rFonts w:ascii="Arial" w:eastAsia="Times New Roman" w:hAnsi="Arial" w:cs="Arial"/>
          <w:sz w:val="24"/>
          <w:szCs w:val="28"/>
          <w:lang w:eastAsia="lv-LV"/>
        </w:rPr>
        <w:t xml:space="preserve">fizisko vai emocionālo </w:t>
      </w:r>
      <w:r w:rsidRPr="0063478F">
        <w:rPr>
          <w:rFonts w:ascii="Arial" w:eastAsia="Times New Roman" w:hAnsi="Arial" w:cs="Arial"/>
          <w:sz w:val="24"/>
          <w:szCs w:val="28"/>
          <w:lang w:eastAsia="lv-LV"/>
        </w:rPr>
        <w:t xml:space="preserve">vardarbību, administratīvi vai krimināli sodāmiem pārkāpumiem pret bērniem, </w:t>
      </w:r>
      <w:r w:rsidR="003930F9" w:rsidRPr="0063478F">
        <w:rPr>
          <w:rFonts w:ascii="Arial" w:eastAsia="Times New Roman" w:hAnsi="Arial" w:cs="Arial"/>
          <w:sz w:val="24"/>
          <w:szCs w:val="28"/>
          <w:lang w:eastAsia="lv-LV"/>
        </w:rPr>
        <w:t>i</w:t>
      </w:r>
      <w:r w:rsidRPr="0063478F">
        <w:rPr>
          <w:rFonts w:ascii="Arial" w:eastAsia="Times New Roman" w:hAnsi="Arial" w:cs="Arial"/>
          <w:sz w:val="24"/>
          <w:szCs w:val="28"/>
          <w:lang w:eastAsia="lv-LV"/>
        </w:rPr>
        <w:t>estāde sazinās ar vecākiem un nekavējoties ziņo tiesībsargājošām iestādēm.</w:t>
      </w:r>
      <w:r w:rsidR="003D3A9D" w:rsidRPr="0063478F">
        <w:rPr>
          <w:rFonts w:ascii="Arial" w:eastAsia="Times New Roman" w:hAnsi="Arial" w:cs="Arial"/>
          <w:sz w:val="24"/>
          <w:szCs w:val="28"/>
          <w:lang w:eastAsia="lv-LV"/>
        </w:rPr>
        <w:t xml:space="preserve"> Bērna veselības aizsardzība un drošība ir primārais </w:t>
      </w:r>
      <w:r w:rsidR="003930F9" w:rsidRPr="0063478F">
        <w:rPr>
          <w:rFonts w:ascii="Arial" w:eastAsia="Times New Roman" w:hAnsi="Arial" w:cs="Arial"/>
          <w:sz w:val="24"/>
          <w:szCs w:val="28"/>
          <w:lang w:eastAsia="lv-LV"/>
        </w:rPr>
        <w:t>i</w:t>
      </w:r>
      <w:r w:rsidR="003D3A9D" w:rsidRPr="0063478F">
        <w:rPr>
          <w:rFonts w:ascii="Arial" w:eastAsia="Times New Roman" w:hAnsi="Arial" w:cs="Arial"/>
          <w:sz w:val="24"/>
          <w:szCs w:val="28"/>
          <w:lang w:eastAsia="lv-LV"/>
        </w:rPr>
        <w:t xml:space="preserve">estādes uzdevums, kas </w:t>
      </w:r>
      <w:r w:rsidR="008A7651" w:rsidRPr="0063478F">
        <w:rPr>
          <w:rFonts w:ascii="Arial" w:eastAsia="Times New Roman" w:hAnsi="Arial" w:cs="Arial"/>
          <w:sz w:val="24"/>
          <w:szCs w:val="28"/>
          <w:lang w:eastAsia="lv-LV"/>
        </w:rPr>
        <w:t>t</w:t>
      </w:r>
      <w:r w:rsidR="00B678FC" w:rsidRPr="0063478F">
        <w:rPr>
          <w:rFonts w:ascii="Arial" w:eastAsia="Times New Roman" w:hAnsi="Arial" w:cs="Arial"/>
          <w:sz w:val="24"/>
          <w:szCs w:val="28"/>
          <w:lang w:eastAsia="lv-LV"/>
        </w:rPr>
        <w:t>iek nodrošināts nekavējoties</w:t>
      </w:r>
      <w:r w:rsidR="003D3A9D" w:rsidRPr="0063478F">
        <w:rPr>
          <w:rFonts w:ascii="Arial" w:eastAsia="Times New Roman" w:hAnsi="Arial" w:cs="Arial"/>
          <w:sz w:val="24"/>
          <w:szCs w:val="28"/>
          <w:lang w:eastAsia="lv-LV"/>
        </w:rPr>
        <w:t xml:space="preserve">. </w:t>
      </w:r>
    </w:p>
    <w:p w14:paraId="3B9D9C08" w14:textId="77777777" w:rsidR="00B965D6" w:rsidRPr="0063478F" w:rsidRDefault="00B965D6" w:rsidP="00ED59C5">
      <w:pPr>
        <w:spacing w:after="0" w:line="240" w:lineRule="auto"/>
        <w:ind w:firstLine="426"/>
        <w:jc w:val="both"/>
        <w:rPr>
          <w:rFonts w:ascii="Arial" w:eastAsia="Times New Roman" w:hAnsi="Arial" w:cs="Arial"/>
          <w:sz w:val="28"/>
          <w:szCs w:val="28"/>
          <w:lang w:eastAsia="lv-LV"/>
        </w:rPr>
      </w:pPr>
    </w:p>
    <w:p w14:paraId="28CD07D7" w14:textId="0FA5F7B1" w:rsidR="00BE0293" w:rsidRPr="0063478F" w:rsidRDefault="00644819" w:rsidP="00BB6363">
      <w:pPr>
        <w:spacing w:after="0" w:line="240" w:lineRule="auto"/>
        <w:jc w:val="center"/>
        <w:rPr>
          <w:rFonts w:ascii="Arial" w:eastAsia="Times New Roman" w:hAnsi="Arial" w:cs="Arial"/>
          <w:sz w:val="24"/>
          <w:szCs w:val="24"/>
          <w:lang w:eastAsia="lv-LV"/>
        </w:rPr>
      </w:pPr>
      <w:r w:rsidRPr="0063478F">
        <w:rPr>
          <w:rFonts w:ascii="Arial" w:eastAsia="Times New Roman" w:hAnsi="Arial" w:cs="Arial"/>
          <w:b/>
          <w:bCs/>
          <w:sz w:val="24"/>
          <w:szCs w:val="24"/>
          <w:lang w:eastAsia="lv-LV"/>
        </w:rPr>
        <w:t>V</w:t>
      </w:r>
      <w:r w:rsidR="00BE0293" w:rsidRPr="0063478F">
        <w:rPr>
          <w:rFonts w:ascii="Arial" w:eastAsia="Times New Roman" w:hAnsi="Arial" w:cs="Arial"/>
          <w:b/>
          <w:bCs/>
          <w:sz w:val="24"/>
          <w:szCs w:val="24"/>
          <w:lang w:eastAsia="lv-LV"/>
        </w:rPr>
        <w:t>.</w:t>
      </w:r>
      <w:r w:rsidRPr="0063478F">
        <w:rPr>
          <w:rFonts w:ascii="Arial" w:eastAsia="Times New Roman" w:hAnsi="Arial" w:cs="Arial"/>
          <w:b/>
          <w:bCs/>
          <w:sz w:val="24"/>
          <w:szCs w:val="24"/>
          <w:lang w:eastAsia="lv-LV"/>
        </w:rPr>
        <w:t xml:space="preserve"> </w:t>
      </w:r>
      <w:r w:rsidR="00BE0293" w:rsidRPr="0063478F">
        <w:rPr>
          <w:rFonts w:ascii="Arial" w:eastAsia="Times New Roman" w:hAnsi="Arial" w:cs="Arial"/>
          <w:b/>
          <w:bCs/>
          <w:sz w:val="24"/>
          <w:szCs w:val="24"/>
          <w:lang w:eastAsia="lv-LV"/>
        </w:rPr>
        <w:t>Kārtība, kādā vecāki un bērni tiek iepazīstināti a</w:t>
      </w:r>
      <w:r w:rsidRPr="0063478F">
        <w:rPr>
          <w:rFonts w:ascii="Arial" w:eastAsia="Times New Roman" w:hAnsi="Arial" w:cs="Arial"/>
          <w:b/>
          <w:bCs/>
          <w:sz w:val="24"/>
          <w:szCs w:val="24"/>
          <w:lang w:eastAsia="lv-LV"/>
        </w:rPr>
        <w:t>r iekšējās kārtības noteikumiem</w:t>
      </w:r>
    </w:p>
    <w:p w14:paraId="5CB29407" w14:textId="77777777" w:rsidR="00BE0293" w:rsidRPr="0063478F" w:rsidRDefault="00BE0293" w:rsidP="00ED59C5">
      <w:pPr>
        <w:spacing w:after="0" w:line="240" w:lineRule="auto"/>
        <w:ind w:firstLine="426"/>
        <w:jc w:val="both"/>
        <w:rPr>
          <w:rFonts w:ascii="Arial" w:eastAsia="Times New Roman" w:hAnsi="Arial" w:cs="Arial"/>
          <w:sz w:val="28"/>
          <w:szCs w:val="28"/>
          <w:lang w:eastAsia="lv-LV"/>
        </w:rPr>
      </w:pPr>
      <w:r w:rsidRPr="0063478F">
        <w:rPr>
          <w:rFonts w:ascii="Arial" w:eastAsia="Times New Roman" w:hAnsi="Arial" w:cs="Arial"/>
          <w:b/>
          <w:bCs/>
          <w:sz w:val="28"/>
          <w:szCs w:val="28"/>
          <w:lang w:eastAsia="lv-LV"/>
        </w:rPr>
        <w:t> </w:t>
      </w:r>
    </w:p>
    <w:p w14:paraId="49E5B0FA" w14:textId="0433E68A" w:rsidR="00BE0293" w:rsidRPr="0063478F" w:rsidRDefault="00BE0293" w:rsidP="00900CA1">
      <w:pPr>
        <w:pStyle w:val="ListParagraph"/>
        <w:numPr>
          <w:ilvl w:val="0"/>
          <w:numId w:val="3"/>
        </w:numPr>
        <w:tabs>
          <w:tab w:val="left" w:pos="851"/>
        </w:tabs>
        <w:spacing w:after="0" w:line="240" w:lineRule="auto"/>
        <w:ind w:left="0" w:firstLine="426"/>
        <w:jc w:val="both"/>
        <w:rPr>
          <w:rFonts w:ascii="Arial" w:eastAsia="Times New Roman" w:hAnsi="Arial" w:cs="Arial"/>
          <w:sz w:val="24"/>
          <w:szCs w:val="28"/>
          <w:lang w:eastAsia="lv-LV"/>
        </w:rPr>
      </w:pPr>
      <w:r w:rsidRPr="0063478F">
        <w:rPr>
          <w:rFonts w:ascii="Arial" w:eastAsia="Times New Roman" w:hAnsi="Arial" w:cs="Arial"/>
          <w:sz w:val="24"/>
          <w:szCs w:val="28"/>
          <w:lang w:eastAsia="lv-LV"/>
        </w:rPr>
        <w:t xml:space="preserve">Pirms bērna uzņemšanas </w:t>
      </w:r>
      <w:r w:rsidR="003930F9" w:rsidRPr="0063478F">
        <w:rPr>
          <w:rFonts w:ascii="Arial" w:eastAsia="Times New Roman" w:hAnsi="Arial" w:cs="Arial"/>
          <w:sz w:val="24"/>
          <w:szCs w:val="28"/>
          <w:lang w:eastAsia="lv-LV"/>
        </w:rPr>
        <w:t>i</w:t>
      </w:r>
      <w:r w:rsidRPr="0063478F">
        <w:rPr>
          <w:rFonts w:ascii="Arial" w:eastAsia="Times New Roman" w:hAnsi="Arial" w:cs="Arial"/>
          <w:sz w:val="24"/>
          <w:szCs w:val="28"/>
          <w:lang w:eastAsia="lv-LV"/>
        </w:rPr>
        <w:t>estādē,</w:t>
      </w:r>
      <w:r w:rsidR="00B965D6" w:rsidRPr="0063478F">
        <w:rPr>
          <w:rFonts w:ascii="Arial" w:eastAsia="Times New Roman" w:hAnsi="Arial" w:cs="Arial"/>
          <w:sz w:val="24"/>
          <w:szCs w:val="28"/>
          <w:lang w:eastAsia="lv-LV"/>
        </w:rPr>
        <w:t xml:space="preserve"> iestādes vadība vai norīkots</w:t>
      </w:r>
      <w:r w:rsidRPr="0063478F">
        <w:rPr>
          <w:rFonts w:ascii="Arial" w:eastAsia="Times New Roman" w:hAnsi="Arial" w:cs="Arial"/>
          <w:sz w:val="24"/>
          <w:szCs w:val="28"/>
          <w:lang w:eastAsia="lv-LV"/>
        </w:rPr>
        <w:t xml:space="preserve"> grupas </w:t>
      </w:r>
      <w:r w:rsidR="00B965D6" w:rsidRPr="0063478F">
        <w:rPr>
          <w:rFonts w:ascii="Arial" w:eastAsia="Times New Roman" w:hAnsi="Arial" w:cs="Arial"/>
          <w:sz w:val="24"/>
          <w:szCs w:val="28"/>
          <w:lang w:eastAsia="lv-LV"/>
        </w:rPr>
        <w:t>pedagogs</w:t>
      </w:r>
      <w:r w:rsidR="00B678FC" w:rsidRPr="0063478F">
        <w:rPr>
          <w:rFonts w:ascii="Arial" w:eastAsia="Times New Roman" w:hAnsi="Arial" w:cs="Arial"/>
          <w:sz w:val="24"/>
          <w:szCs w:val="28"/>
          <w:lang w:eastAsia="lv-LV"/>
        </w:rPr>
        <w:t xml:space="preserve">  iepazīstina </w:t>
      </w:r>
      <w:r w:rsidR="00B965D6" w:rsidRPr="0063478F">
        <w:rPr>
          <w:rFonts w:ascii="Arial" w:eastAsia="Times New Roman" w:hAnsi="Arial" w:cs="Arial"/>
          <w:sz w:val="24"/>
          <w:szCs w:val="28"/>
          <w:lang w:eastAsia="lv-LV"/>
        </w:rPr>
        <w:t xml:space="preserve">vecākus </w:t>
      </w:r>
      <w:r w:rsidR="00B678FC" w:rsidRPr="0063478F">
        <w:rPr>
          <w:rFonts w:ascii="Arial" w:eastAsia="Times New Roman" w:hAnsi="Arial" w:cs="Arial"/>
          <w:sz w:val="24"/>
          <w:szCs w:val="28"/>
          <w:lang w:eastAsia="lv-LV"/>
        </w:rPr>
        <w:t>ar n</w:t>
      </w:r>
      <w:r w:rsidRPr="0063478F">
        <w:rPr>
          <w:rFonts w:ascii="Arial" w:eastAsia="Times New Roman" w:hAnsi="Arial" w:cs="Arial"/>
          <w:sz w:val="24"/>
          <w:szCs w:val="28"/>
          <w:lang w:eastAsia="lv-LV"/>
        </w:rPr>
        <w:t>oteikumiem, ko vecāki apliecina ar savu parakstu.</w:t>
      </w:r>
    </w:p>
    <w:p w14:paraId="5B441432" w14:textId="5753CD0F" w:rsidR="00BE0293" w:rsidRPr="0063478F" w:rsidRDefault="00BE0293" w:rsidP="006A4FAB">
      <w:pPr>
        <w:pStyle w:val="ListParagraph"/>
        <w:numPr>
          <w:ilvl w:val="0"/>
          <w:numId w:val="3"/>
        </w:numPr>
        <w:tabs>
          <w:tab w:val="left" w:pos="851"/>
        </w:tabs>
        <w:spacing w:after="0" w:line="240" w:lineRule="auto"/>
        <w:ind w:left="0" w:firstLine="426"/>
        <w:jc w:val="both"/>
        <w:rPr>
          <w:rFonts w:ascii="Arial" w:eastAsia="Times New Roman" w:hAnsi="Arial" w:cs="Arial"/>
          <w:sz w:val="24"/>
          <w:szCs w:val="28"/>
          <w:lang w:eastAsia="lv-LV"/>
        </w:rPr>
      </w:pPr>
      <w:r w:rsidRPr="0063478F">
        <w:rPr>
          <w:rFonts w:ascii="Arial" w:eastAsia="Times New Roman" w:hAnsi="Arial" w:cs="Arial"/>
          <w:sz w:val="24"/>
          <w:szCs w:val="28"/>
          <w:lang w:eastAsia="lv-LV"/>
        </w:rPr>
        <w:lastRenderedPageBreak/>
        <w:t>Grup</w:t>
      </w:r>
      <w:r w:rsidR="003930F9" w:rsidRPr="0063478F">
        <w:rPr>
          <w:rFonts w:ascii="Arial" w:eastAsia="Times New Roman" w:hAnsi="Arial" w:cs="Arial"/>
          <w:sz w:val="24"/>
          <w:szCs w:val="28"/>
          <w:lang w:eastAsia="lv-LV"/>
        </w:rPr>
        <w:t>as</w:t>
      </w:r>
      <w:r w:rsidRPr="0063478F">
        <w:rPr>
          <w:rFonts w:ascii="Arial" w:eastAsia="Times New Roman" w:hAnsi="Arial" w:cs="Arial"/>
          <w:sz w:val="24"/>
          <w:szCs w:val="28"/>
          <w:lang w:eastAsia="lv-LV"/>
        </w:rPr>
        <w:t xml:space="preserve"> </w:t>
      </w:r>
      <w:r w:rsidR="00B965D6" w:rsidRPr="0063478F">
        <w:rPr>
          <w:rFonts w:ascii="Arial" w:eastAsia="Times New Roman" w:hAnsi="Arial" w:cs="Arial"/>
          <w:sz w:val="24"/>
          <w:szCs w:val="28"/>
          <w:lang w:eastAsia="lv-LV"/>
        </w:rPr>
        <w:t>pedagogs</w:t>
      </w:r>
      <w:r w:rsidRPr="0063478F">
        <w:rPr>
          <w:rFonts w:ascii="Arial" w:eastAsia="Times New Roman" w:hAnsi="Arial" w:cs="Arial"/>
          <w:sz w:val="24"/>
          <w:szCs w:val="28"/>
          <w:lang w:eastAsia="lv-LV"/>
        </w:rPr>
        <w:t xml:space="preserve"> katru gadu septembrī organizētajās grupas sapulcēs atkārtoti iepazīstina vecākus ar </w:t>
      </w:r>
      <w:r w:rsidR="00B678FC" w:rsidRPr="0063478F">
        <w:rPr>
          <w:rFonts w:ascii="Arial" w:eastAsia="Times New Roman" w:hAnsi="Arial" w:cs="Arial"/>
          <w:sz w:val="24"/>
          <w:szCs w:val="28"/>
          <w:lang w:eastAsia="lv-LV"/>
        </w:rPr>
        <w:t>n</w:t>
      </w:r>
      <w:r w:rsidRPr="0063478F">
        <w:rPr>
          <w:rFonts w:ascii="Arial" w:eastAsia="Times New Roman" w:hAnsi="Arial" w:cs="Arial"/>
          <w:sz w:val="24"/>
          <w:szCs w:val="28"/>
          <w:lang w:eastAsia="lv-LV"/>
        </w:rPr>
        <w:t>oteikumiem, ko vecāki apliecina ar savu parakstu.</w:t>
      </w:r>
    </w:p>
    <w:p w14:paraId="69BC5968" w14:textId="2D66C8F5" w:rsidR="00BE0293" w:rsidRPr="0063478F" w:rsidRDefault="00BE0293" w:rsidP="00900CA1">
      <w:pPr>
        <w:pStyle w:val="ListParagraph"/>
        <w:numPr>
          <w:ilvl w:val="0"/>
          <w:numId w:val="3"/>
        </w:numPr>
        <w:tabs>
          <w:tab w:val="left" w:pos="851"/>
        </w:tabs>
        <w:spacing w:after="0" w:line="240" w:lineRule="auto"/>
        <w:ind w:left="0" w:firstLine="426"/>
        <w:jc w:val="both"/>
        <w:rPr>
          <w:rFonts w:ascii="Arial" w:eastAsia="Times New Roman" w:hAnsi="Arial" w:cs="Arial"/>
          <w:sz w:val="24"/>
          <w:szCs w:val="28"/>
          <w:lang w:eastAsia="lv-LV"/>
        </w:rPr>
      </w:pPr>
      <w:r w:rsidRPr="0063478F">
        <w:rPr>
          <w:rFonts w:ascii="Arial" w:eastAsia="Times New Roman" w:hAnsi="Arial" w:cs="Arial"/>
          <w:sz w:val="24"/>
          <w:szCs w:val="28"/>
          <w:lang w:eastAsia="lv-LV"/>
        </w:rPr>
        <w:t>Bērnus ar</w:t>
      </w:r>
      <w:r w:rsidR="00B4604E" w:rsidRPr="0063478F">
        <w:rPr>
          <w:rFonts w:ascii="Arial" w:eastAsia="Times New Roman" w:hAnsi="Arial" w:cs="Arial"/>
          <w:sz w:val="24"/>
          <w:szCs w:val="28"/>
          <w:lang w:eastAsia="lv-LV"/>
        </w:rPr>
        <w:t xml:space="preserve"> šiem </w:t>
      </w:r>
      <w:r w:rsidRPr="0063478F">
        <w:rPr>
          <w:rFonts w:ascii="Arial" w:eastAsia="Times New Roman" w:hAnsi="Arial" w:cs="Arial"/>
          <w:sz w:val="24"/>
          <w:szCs w:val="28"/>
          <w:lang w:eastAsia="lv-LV"/>
        </w:rPr>
        <w:t xml:space="preserve">noteikumiem iepazīstina grupas </w:t>
      </w:r>
      <w:r w:rsidR="00B965D6" w:rsidRPr="0063478F">
        <w:rPr>
          <w:rFonts w:ascii="Arial" w:eastAsia="Times New Roman" w:hAnsi="Arial" w:cs="Arial"/>
          <w:sz w:val="24"/>
          <w:szCs w:val="28"/>
          <w:lang w:eastAsia="lv-LV"/>
        </w:rPr>
        <w:t>pedagogs</w:t>
      </w:r>
      <w:r w:rsidRPr="0063478F">
        <w:rPr>
          <w:rFonts w:ascii="Arial" w:eastAsia="Times New Roman" w:hAnsi="Arial" w:cs="Arial"/>
          <w:sz w:val="24"/>
          <w:szCs w:val="28"/>
          <w:lang w:eastAsia="lv-LV"/>
        </w:rPr>
        <w:t xml:space="preserve"> katru gadu septembrī un atkārtoti attiecīgajās mācību tēmās.</w:t>
      </w:r>
      <w:r w:rsidR="00F557FB">
        <w:rPr>
          <w:rFonts w:ascii="Arial" w:eastAsia="Times New Roman" w:hAnsi="Arial" w:cs="Arial"/>
          <w:sz w:val="24"/>
          <w:szCs w:val="28"/>
          <w:lang w:eastAsia="lv-LV"/>
        </w:rPr>
        <w:t xml:space="preserve"> (skat.1. pielikums)</w:t>
      </w:r>
    </w:p>
    <w:p w14:paraId="4EFA285E" w14:textId="44EEA731" w:rsidR="00BE0293" w:rsidRPr="0063478F" w:rsidRDefault="00BE0293" w:rsidP="006A4FAB">
      <w:pPr>
        <w:spacing w:after="0" w:line="240" w:lineRule="auto"/>
        <w:ind w:firstLine="426"/>
        <w:jc w:val="both"/>
        <w:rPr>
          <w:rFonts w:ascii="Arial" w:eastAsia="Times New Roman" w:hAnsi="Arial" w:cs="Arial"/>
          <w:sz w:val="24"/>
          <w:szCs w:val="28"/>
          <w:lang w:eastAsia="lv-LV"/>
        </w:rPr>
      </w:pPr>
      <w:r w:rsidRPr="0063478F">
        <w:rPr>
          <w:rFonts w:ascii="Arial" w:eastAsia="Times New Roman" w:hAnsi="Arial" w:cs="Arial"/>
          <w:sz w:val="24"/>
          <w:szCs w:val="28"/>
          <w:lang w:eastAsia="lv-LV"/>
        </w:rPr>
        <w:t>  </w:t>
      </w:r>
    </w:p>
    <w:p w14:paraId="6DEB6CD2" w14:textId="5B06667A" w:rsidR="001B410D" w:rsidRPr="0063478F" w:rsidRDefault="000E4F60" w:rsidP="00BB6363">
      <w:pPr>
        <w:spacing w:after="0" w:line="240" w:lineRule="auto"/>
        <w:jc w:val="center"/>
        <w:rPr>
          <w:rFonts w:ascii="Arial" w:hAnsi="Arial" w:cs="Arial"/>
          <w:b/>
          <w:sz w:val="24"/>
          <w:szCs w:val="24"/>
        </w:rPr>
      </w:pPr>
      <w:r w:rsidRPr="0063478F">
        <w:rPr>
          <w:rFonts w:ascii="Arial" w:hAnsi="Arial" w:cs="Arial"/>
          <w:b/>
          <w:sz w:val="24"/>
          <w:szCs w:val="24"/>
        </w:rPr>
        <w:t>VII</w:t>
      </w:r>
      <w:r w:rsidR="001B410D" w:rsidRPr="0063478F">
        <w:rPr>
          <w:rFonts w:ascii="Arial" w:hAnsi="Arial" w:cs="Arial"/>
          <w:b/>
          <w:sz w:val="24"/>
          <w:szCs w:val="24"/>
        </w:rPr>
        <w:t>. Noslēguma jautājums</w:t>
      </w:r>
    </w:p>
    <w:p w14:paraId="7BBAA9D9" w14:textId="77777777" w:rsidR="00ED59C5" w:rsidRPr="0063478F" w:rsidRDefault="00ED59C5" w:rsidP="00ED59C5">
      <w:pPr>
        <w:spacing w:after="0" w:line="240" w:lineRule="auto"/>
        <w:ind w:firstLine="426"/>
        <w:jc w:val="center"/>
        <w:rPr>
          <w:rFonts w:ascii="Arial" w:hAnsi="Arial" w:cs="Arial"/>
          <w:b/>
          <w:sz w:val="28"/>
          <w:szCs w:val="28"/>
        </w:rPr>
      </w:pPr>
    </w:p>
    <w:p w14:paraId="4312E9E2" w14:textId="57A046D6" w:rsidR="001B410D" w:rsidRPr="0063478F" w:rsidRDefault="00570251" w:rsidP="000E4F60">
      <w:pPr>
        <w:pStyle w:val="ListParagraph"/>
        <w:numPr>
          <w:ilvl w:val="0"/>
          <w:numId w:val="3"/>
        </w:numPr>
        <w:tabs>
          <w:tab w:val="left" w:pos="851"/>
        </w:tabs>
        <w:spacing w:after="0" w:line="240" w:lineRule="auto"/>
        <w:ind w:left="0" w:firstLine="426"/>
        <w:jc w:val="both"/>
        <w:rPr>
          <w:rFonts w:ascii="Arial" w:hAnsi="Arial" w:cs="Arial"/>
          <w:sz w:val="24"/>
          <w:szCs w:val="28"/>
        </w:rPr>
      </w:pPr>
      <w:r w:rsidRPr="0063478F">
        <w:rPr>
          <w:rFonts w:ascii="Arial" w:hAnsi="Arial" w:cs="Arial"/>
          <w:sz w:val="24"/>
          <w:szCs w:val="28"/>
        </w:rPr>
        <w:t>Atzīt par spēku zaudējušus</w:t>
      </w:r>
      <w:r w:rsidR="001B410D" w:rsidRPr="0063478F">
        <w:rPr>
          <w:rFonts w:ascii="Arial" w:hAnsi="Arial" w:cs="Arial"/>
          <w:sz w:val="24"/>
          <w:szCs w:val="28"/>
        </w:rPr>
        <w:t xml:space="preserve"> </w:t>
      </w:r>
      <w:r w:rsidR="003930F9" w:rsidRPr="0063478F">
        <w:rPr>
          <w:rFonts w:ascii="Arial" w:hAnsi="Arial" w:cs="Arial"/>
          <w:sz w:val="24"/>
          <w:szCs w:val="28"/>
        </w:rPr>
        <w:t>i</w:t>
      </w:r>
      <w:r w:rsidR="00AA7509" w:rsidRPr="0063478F">
        <w:rPr>
          <w:rFonts w:ascii="Arial" w:hAnsi="Arial" w:cs="Arial"/>
          <w:sz w:val="24"/>
          <w:szCs w:val="28"/>
        </w:rPr>
        <w:t xml:space="preserve">estādes </w:t>
      </w:r>
      <w:r w:rsidR="001B410D" w:rsidRPr="0063478F">
        <w:rPr>
          <w:rFonts w:ascii="Arial" w:hAnsi="Arial" w:cs="Arial"/>
          <w:sz w:val="24"/>
          <w:szCs w:val="28"/>
        </w:rPr>
        <w:t>20</w:t>
      </w:r>
      <w:r w:rsidR="00DE2FB6" w:rsidRPr="0063478F">
        <w:rPr>
          <w:rFonts w:ascii="Arial" w:hAnsi="Arial" w:cs="Arial"/>
          <w:sz w:val="24"/>
          <w:szCs w:val="28"/>
        </w:rPr>
        <w:t>22</w:t>
      </w:r>
      <w:r w:rsidR="006A4FAB" w:rsidRPr="0063478F">
        <w:rPr>
          <w:rFonts w:ascii="Arial" w:hAnsi="Arial" w:cs="Arial"/>
          <w:sz w:val="24"/>
          <w:szCs w:val="28"/>
        </w:rPr>
        <w:t>.</w:t>
      </w:r>
      <w:r w:rsidR="001B410D" w:rsidRPr="0063478F">
        <w:rPr>
          <w:rFonts w:ascii="Arial" w:hAnsi="Arial" w:cs="Arial"/>
          <w:sz w:val="24"/>
          <w:szCs w:val="28"/>
        </w:rPr>
        <w:t xml:space="preserve">gada </w:t>
      </w:r>
      <w:r w:rsidR="00DE2FB6" w:rsidRPr="0063478F">
        <w:rPr>
          <w:rFonts w:ascii="Arial" w:hAnsi="Arial" w:cs="Arial"/>
          <w:sz w:val="24"/>
          <w:szCs w:val="28"/>
        </w:rPr>
        <w:t xml:space="preserve">22.augusta </w:t>
      </w:r>
      <w:r w:rsidR="001B410D" w:rsidRPr="0063478F">
        <w:rPr>
          <w:rFonts w:ascii="Arial" w:hAnsi="Arial" w:cs="Arial"/>
          <w:sz w:val="24"/>
          <w:szCs w:val="28"/>
        </w:rPr>
        <w:t xml:space="preserve">iekšējos noteikumus Nr. </w:t>
      </w:r>
      <w:r w:rsidR="00DE2FB6" w:rsidRPr="0063478F">
        <w:rPr>
          <w:rFonts w:ascii="Arial" w:hAnsi="Arial" w:cs="Arial"/>
          <w:sz w:val="24"/>
          <w:szCs w:val="28"/>
        </w:rPr>
        <w:t>2/1.22</w:t>
      </w:r>
      <w:r w:rsidR="006A4FAB" w:rsidRPr="0063478F">
        <w:rPr>
          <w:rFonts w:ascii="Arial" w:hAnsi="Arial" w:cs="Arial"/>
          <w:sz w:val="24"/>
          <w:szCs w:val="28"/>
        </w:rPr>
        <w:t xml:space="preserve"> </w:t>
      </w:r>
      <w:r w:rsidR="001B410D" w:rsidRPr="0063478F">
        <w:rPr>
          <w:rFonts w:ascii="Arial" w:hAnsi="Arial" w:cs="Arial"/>
          <w:sz w:val="24"/>
          <w:szCs w:val="28"/>
        </w:rPr>
        <w:t>„</w:t>
      </w:r>
      <w:r w:rsidR="00AA7509" w:rsidRPr="0063478F">
        <w:rPr>
          <w:rFonts w:ascii="Arial" w:hAnsi="Arial" w:cs="Arial"/>
          <w:sz w:val="24"/>
          <w:szCs w:val="28"/>
        </w:rPr>
        <w:t>I</w:t>
      </w:r>
      <w:r w:rsidR="00AA7509" w:rsidRPr="0063478F">
        <w:rPr>
          <w:rFonts w:ascii="Arial" w:eastAsia="Times New Roman" w:hAnsi="Arial" w:cs="Arial"/>
          <w:sz w:val="24"/>
          <w:szCs w:val="28"/>
          <w:lang w:eastAsia="lv-LV"/>
        </w:rPr>
        <w:t>ekšējās kārtības noteikumi</w:t>
      </w:r>
      <w:r w:rsidR="001B410D" w:rsidRPr="0063478F">
        <w:rPr>
          <w:rFonts w:ascii="Arial" w:hAnsi="Arial" w:cs="Arial"/>
          <w:sz w:val="24"/>
          <w:szCs w:val="28"/>
        </w:rPr>
        <w:t xml:space="preserve">” </w:t>
      </w:r>
    </w:p>
    <w:p w14:paraId="47A36D46" w14:textId="77777777" w:rsidR="00BE0293" w:rsidRPr="0063478F" w:rsidRDefault="00BE0293" w:rsidP="00ED59C5">
      <w:pPr>
        <w:spacing w:after="0" w:line="240" w:lineRule="auto"/>
        <w:jc w:val="both"/>
        <w:rPr>
          <w:rFonts w:ascii="Arial" w:eastAsia="Times New Roman" w:hAnsi="Arial" w:cs="Arial"/>
          <w:sz w:val="24"/>
          <w:szCs w:val="28"/>
          <w:lang w:eastAsia="lv-LV"/>
        </w:rPr>
      </w:pPr>
    </w:p>
    <w:p w14:paraId="63A3FF07" w14:textId="77777777" w:rsidR="005962BB" w:rsidRPr="0063478F" w:rsidRDefault="005962BB" w:rsidP="00ED59C5">
      <w:pPr>
        <w:spacing w:after="0" w:line="240" w:lineRule="auto"/>
        <w:jc w:val="both"/>
        <w:rPr>
          <w:rFonts w:ascii="Arial" w:eastAsia="Times New Roman" w:hAnsi="Arial" w:cs="Arial"/>
          <w:sz w:val="24"/>
          <w:szCs w:val="28"/>
          <w:lang w:eastAsia="lv-LV"/>
        </w:rPr>
      </w:pPr>
    </w:p>
    <w:sectPr w:rsidR="005962BB" w:rsidRPr="0063478F" w:rsidSect="00F76021">
      <w:footerReference w:type="default" r:id="rId9"/>
      <w:headerReference w:type="first" r:id="rId10"/>
      <w:footerReference w:type="first" r:id="rId11"/>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87C6A2" w14:textId="77777777" w:rsidR="00FB7749" w:rsidRDefault="00FB7749" w:rsidP="00B4604E">
      <w:pPr>
        <w:spacing w:after="0" w:line="240" w:lineRule="auto"/>
      </w:pPr>
      <w:r>
        <w:separator/>
      </w:r>
    </w:p>
  </w:endnote>
  <w:endnote w:type="continuationSeparator" w:id="0">
    <w:p w14:paraId="06AE1F2D" w14:textId="77777777" w:rsidR="00FB7749" w:rsidRDefault="00FB7749" w:rsidP="00B46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DokChampa">
    <w:altName w:val="Arial Unicode MS"/>
    <w:charset w:val="DE"/>
    <w:family w:val="swiss"/>
    <w:pitch w:val="variable"/>
    <w:sig w:usb0="00000000"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8464754"/>
      <w:docPartObj>
        <w:docPartGallery w:val="Page Numbers (Bottom of Page)"/>
        <w:docPartUnique/>
      </w:docPartObj>
    </w:sdtPr>
    <w:sdtEndPr>
      <w:rPr>
        <w:rFonts w:ascii="Times New Roman" w:hAnsi="Times New Roman"/>
        <w:noProof/>
        <w:sz w:val="24"/>
        <w:szCs w:val="24"/>
      </w:rPr>
    </w:sdtEndPr>
    <w:sdtContent>
      <w:p w14:paraId="77B812E3" w14:textId="491602B2" w:rsidR="001264F9" w:rsidRPr="00B0168B" w:rsidRDefault="001264F9" w:rsidP="00B0168B">
        <w:pPr>
          <w:pStyle w:val="Footer"/>
          <w:jc w:val="center"/>
          <w:rPr>
            <w:rFonts w:ascii="Times New Roman" w:hAnsi="Times New Roman"/>
            <w:sz w:val="24"/>
            <w:szCs w:val="24"/>
          </w:rPr>
        </w:pPr>
        <w:r w:rsidRPr="00B0168B">
          <w:rPr>
            <w:rFonts w:ascii="Times New Roman" w:hAnsi="Times New Roman"/>
            <w:sz w:val="24"/>
            <w:szCs w:val="24"/>
          </w:rPr>
          <w:fldChar w:fldCharType="begin"/>
        </w:r>
        <w:r w:rsidRPr="00B0168B">
          <w:rPr>
            <w:rFonts w:ascii="Times New Roman" w:hAnsi="Times New Roman"/>
            <w:sz w:val="24"/>
            <w:szCs w:val="24"/>
          </w:rPr>
          <w:instrText xml:space="preserve"> PAGE   \* MERGEFORMAT </w:instrText>
        </w:r>
        <w:r w:rsidRPr="00B0168B">
          <w:rPr>
            <w:rFonts w:ascii="Times New Roman" w:hAnsi="Times New Roman"/>
            <w:sz w:val="24"/>
            <w:szCs w:val="24"/>
          </w:rPr>
          <w:fldChar w:fldCharType="separate"/>
        </w:r>
        <w:r w:rsidR="00F557FB">
          <w:rPr>
            <w:rFonts w:ascii="Times New Roman" w:hAnsi="Times New Roman"/>
            <w:noProof/>
            <w:sz w:val="24"/>
            <w:szCs w:val="24"/>
          </w:rPr>
          <w:t>4</w:t>
        </w:r>
        <w:r w:rsidRPr="00B0168B">
          <w:rPr>
            <w:rFonts w:ascii="Times New Roman" w:hAnsi="Times New Roman"/>
            <w:noProof/>
            <w:sz w:val="24"/>
            <w:szCs w:val="24"/>
          </w:rPr>
          <w:fldChar w:fldCharType="end"/>
        </w:r>
      </w:p>
    </w:sdtContent>
  </w:sdt>
  <w:p w14:paraId="693E8062" w14:textId="150E3DE9" w:rsidR="009E792E" w:rsidRDefault="009E792E">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2066910"/>
      <w:docPartObj>
        <w:docPartGallery w:val="Page Numbers (Bottom of Page)"/>
        <w:docPartUnique/>
      </w:docPartObj>
    </w:sdtPr>
    <w:sdtEndPr>
      <w:rPr>
        <w:rFonts w:ascii="Times New Roman" w:hAnsi="Times New Roman"/>
        <w:noProof/>
        <w:sz w:val="20"/>
      </w:rPr>
    </w:sdtEndPr>
    <w:sdtContent>
      <w:p w14:paraId="7C8204E6" w14:textId="3F01E6EB" w:rsidR="001264F9" w:rsidRPr="001264F9" w:rsidRDefault="001264F9">
        <w:pPr>
          <w:pStyle w:val="Footer"/>
          <w:jc w:val="right"/>
          <w:rPr>
            <w:rFonts w:ascii="Times New Roman" w:hAnsi="Times New Roman"/>
            <w:sz w:val="20"/>
          </w:rPr>
        </w:pPr>
        <w:r w:rsidRPr="001264F9">
          <w:rPr>
            <w:rFonts w:ascii="Times New Roman" w:hAnsi="Times New Roman"/>
            <w:sz w:val="20"/>
          </w:rPr>
          <w:fldChar w:fldCharType="begin"/>
        </w:r>
        <w:r w:rsidRPr="001264F9">
          <w:rPr>
            <w:rFonts w:ascii="Times New Roman" w:hAnsi="Times New Roman"/>
            <w:sz w:val="20"/>
          </w:rPr>
          <w:instrText xml:space="preserve"> PAGE   \* MERGEFORMAT </w:instrText>
        </w:r>
        <w:r w:rsidRPr="001264F9">
          <w:rPr>
            <w:rFonts w:ascii="Times New Roman" w:hAnsi="Times New Roman"/>
            <w:sz w:val="20"/>
          </w:rPr>
          <w:fldChar w:fldCharType="separate"/>
        </w:r>
        <w:r w:rsidR="00F557FB">
          <w:rPr>
            <w:rFonts w:ascii="Times New Roman" w:hAnsi="Times New Roman"/>
            <w:noProof/>
            <w:sz w:val="20"/>
          </w:rPr>
          <w:t>1</w:t>
        </w:r>
        <w:r w:rsidRPr="001264F9">
          <w:rPr>
            <w:rFonts w:ascii="Times New Roman" w:hAnsi="Times New Roman"/>
            <w:noProof/>
            <w:sz w:val="20"/>
          </w:rPr>
          <w:fldChar w:fldCharType="end"/>
        </w:r>
      </w:p>
    </w:sdtContent>
  </w:sdt>
  <w:p w14:paraId="5DBE2C96" w14:textId="77777777" w:rsidR="001264F9" w:rsidRDefault="001264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89F90E" w14:textId="77777777" w:rsidR="00FB7749" w:rsidRDefault="00FB7749" w:rsidP="00B4604E">
      <w:pPr>
        <w:spacing w:after="0" w:line="240" w:lineRule="auto"/>
      </w:pPr>
      <w:r>
        <w:separator/>
      </w:r>
    </w:p>
  </w:footnote>
  <w:footnote w:type="continuationSeparator" w:id="0">
    <w:p w14:paraId="18374CDC" w14:textId="77777777" w:rsidR="00FB7749" w:rsidRDefault="00FB7749" w:rsidP="00B460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D8BAF2" w14:textId="77777777" w:rsidR="006F2F71" w:rsidRDefault="006F2F71" w:rsidP="006F2F71">
    <w:pPr>
      <w:spacing w:after="0"/>
      <w:jc w:val="center"/>
      <w:rPr>
        <w:rFonts w:ascii="Times New Roman" w:hAnsi="Times New Roman"/>
        <w:sz w:val="32"/>
        <w:szCs w:val="32"/>
      </w:rPr>
    </w:pPr>
    <w:r>
      <w:rPr>
        <w:noProof/>
        <w:lang w:eastAsia="lv-LV"/>
      </w:rPr>
      <w:drawing>
        <wp:inline distT="0" distB="0" distL="0" distR="0" wp14:anchorId="6C35EBA9" wp14:editId="6B9EAFE6">
          <wp:extent cx="647700" cy="742950"/>
          <wp:effectExtent l="19050" t="0" r="0" b="0"/>
          <wp:docPr id="3" name="Picture 1" descr="_m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770688" name="Picture 1" descr="_mgerb"/>
                  <pic:cNvPicPr>
                    <a:picLocks noChangeAspect="1" noChangeArrowheads="1"/>
                  </pic:cNvPicPr>
                </pic:nvPicPr>
                <pic:blipFill>
                  <a:blip r:embed="rId1"/>
                  <a:stretch>
                    <a:fillRect/>
                  </a:stretch>
                </pic:blipFill>
                <pic:spPr bwMode="auto">
                  <a:xfrm>
                    <a:off x="0" y="0"/>
                    <a:ext cx="647700" cy="742950"/>
                  </a:xfrm>
                  <a:prstGeom prst="rect">
                    <a:avLst/>
                  </a:prstGeom>
                  <a:noFill/>
                  <a:ln w="9525">
                    <a:noFill/>
                    <a:miter lim="800000"/>
                    <a:headEnd/>
                    <a:tailEnd/>
                  </a:ln>
                </pic:spPr>
              </pic:pic>
            </a:graphicData>
          </a:graphic>
        </wp:inline>
      </w:drawing>
    </w:r>
  </w:p>
  <w:p w14:paraId="0488A617" w14:textId="77777777" w:rsidR="006F2F71" w:rsidRPr="00DE4903" w:rsidRDefault="006F2F71" w:rsidP="006F2F71">
    <w:pPr>
      <w:pStyle w:val="Normal0"/>
      <w:jc w:val="center"/>
      <w:rPr>
        <w:rFonts w:ascii="Arial" w:hAnsi="Arial" w:cs="Arial"/>
        <w:lang w:val="lv-LV"/>
      </w:rPr>
    </w:pPr>
    <w:r w:rsidRPr="00DE4903">
      <w:rPr>
        <w:rFonts w:ascii="Arial" w:hAnsi="Arial" w:cs="Arial"/>
        <w:lang w:val="lv-LV"/>
      </w:rPr>
      <w:t>LIEPĀJAS VALSTSPILSĒTAS PAŠVALDĪBAS DOME</w:t>
    </w:r>
  </w:p>
  <w:p w14:paraId="09588179" w14:textId="77777777" w:rsidR="006F2F71" w:rsidRPr="00DE4903" w:rsidRDefault="006F2F71" w:rsidP="006F2F71">
    <w:pPr>
      <w:pStyle w:val="Normal0"/>
      <w:jc w:val="center"/>
      <w:rPr>
        <w:rFonts w:ascii="Arial" w:hAnsi="Arial" w:cs="Arial"/>
        <w:lang w:val="lv-LV"/>
      </w:rPr>
    </w:pPr>
    <w:r w:rsidRPr="00DE4903">
      <w:rPr>
        <w:rFonts w:ascii="Arial" w:hAnsi="Arial" w:cs="Arial"/>
        <w:lang w:val="lv-LV"/>
      </w:rPr>
      <w:t xml:space="preserve">Liepājas    pirmsskolas izglītības iestāde </w:t>
    </w:r>
  </w:p>
  <w:p w14:paraId="236BAC84" w14:textId="77777777" w:rsidR="006F2F71" w:rsidRPr="00DE4903" w:rsidRDefault="006F2F71" w:rsidP="006F2F71">
    <w:pPr>
      <w:pStyle w:val="Normal0"/>
      <w:jc w:val="center"/>
      <w:rPr>
        <w:rFonts w:ascii="Arial" w:hAnsi="Arial" w:cs="Arial"/>
        <w:lang w:val="lv-LV" w:eastAsia="lv-LV"/>
      </w:rPr>
    </w:pPr>
    <w:r w:rsidRPr="00DE4903">
      <w:rPr>
        <w:rFonts w:ascii="Arial" w:hAnsi="Arial" w:cs="Arial"/>
        <w:b/>
        <w:lang w:val="lv-LV" w:eastAsia="lv-LV"/>
      </w:rPr>
      <w:t>“RŪĶĪTIS”</w:t>
    </w:r>
    <w:r w:rsidRPr="00DE4903">
      <w:rPr>
        <w:rFonts w:ascii="Arial" w:hAnsi="Arial" w:cs="Arial"/>
        <w:lang w:val="lv-LV" w:eastAsia="lv-LV"/>
      </w:rPr>
      <w:t xml:space="preserve">   </w:t>
    </w:r>
  </w:p>
  <w:p w14:paraId="37C7BB9E" w14:textId="74C60836" w:rsidR="00E10727" w:rsidRPr="00DE4903" w:rsidRDefault="006F2F71" w:rsidP="006F2F71">
    <w:pPr>
      <w:pStyle w:val="Header"/>
      <w:jc w:val="center"/>
      <w:rPr>
        <w:rFonts w:ascii="Arial" w:hAnsi="Arial" w:cs="Arial"/>
      </w:rPr>
    </w:pPr>
    <w:r w:rsidRPr="00DE4903">
      <w:rPr>
        <w:rFonts w:ascii="Arial" w:hAnsi="Arial" w:cs="Arial"/>
        <w:lang w:val="lv-LV" w:eastAsia="lv-LV"/>
      </w:rPr>
      <w:t xml:space="preserve">reģistrācijas Nr.  </w:t>
    </w:r>
    <w:smartTag w:uri="urn:schemas-microsoft-com:office:smarttags" w:element="phone">
      <w:smartTagPr>
        <w:attr w:name="Key_1" w:val="Value_2"/>
      </w:smartTagPr>
      <w:smartTag w:uri="schemas-tilde-lv/tildestengine" w:element="phone">
        <w:smartTagPr>
          <w:attr w:name="phone_number" w:val="1901781"/>
          <w:attr w:name="phone_prefix" w:val="300"/>
        </w:smartTagPr>
        <w:r w:rsidRPr="00DE4903">
          <w:rPr>
            <w:rFonts w:ascii="Arial" w:hAnsi="Arial" w:cs="Arial"/>
            <w:lang w:val="lv-LV" w:eastAsia="lv-LV"/>
          </w:rPr>
          <w:t xml:space="preserve">3001901781, </w:t>
        </w:r>
      </w:smartTag>
    </w:smartTag>
    <w:r w:rsidRPr="00DE4903">
      <w:rPr>
        <w:rFonts w:ascii="Arial" w:hAnsi="Arial" w:cs="Arial"/>
        <w:lang w:val="lv-LV"/>
      </w:rPr>
      <w:t xml:space="preserve">Apšu ielā 6, Liepājā, LV-3401, tālrunis 63429092; e-pasts </w:t>
    </w:r>
    <w:hyperlink r:id="rId2" w:history="1">
      <w:r w:rsidRPr="00DE4903">
        <w:rPr>
          <w:rStyle w:val="Hyperlink"/>
          <w:rFonts w:ascii="Arial" w:hAnsi="Arial" w:cs="Arial"/>
          <w:lang w:val="lv-LV"/>
        </w:rPr>
        <w:t>r</w:t>
      </w:r>
      <w:r w:rsidRPr="00DE4903">
        <w:rPr>
          <w:rStyle w:val="Hyperlink"/>
          <w:rFonts w:ascii="Arial" w:eastAsiaTheme="majorEastAsia" w:hAnsi="Arial" w:cs="Arial"/>
          <w:lang w:val="lv-LV"/>
        </w:rPr>
        <w:t>ukitis@liepaja.edu.lv</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41CE5"/>
    <w:multiLevelType w:val="multilevel"/>
    <w:tmpl w:val="3EFE06F6"/>
    <w:lvl w:ilvl="0">
      <w:start w:val="53"/>
      <w:numFmt w:val="decimal"/>
      <w:lvlText w:val="%1."/>
      <w:lvlJc w:val="left"/>
      <w:pPr>
        <w:ind w:left="600" w:hanging="600"/>
      </w:pPr>
      <w:rPr>
        <w:rFonts w:ascii="Times New Roman" w:hAnsi="Times New Roman" w:cs="Times New Roman" w:hint="default"/>
        <w:b w:val="0"/>
        <w:i w:val="0"/>
        <w:sz w:val="28"/>
        <w:szCs w:val="28"/>
      </w:rPr>
    </w:lvl>
    <w:lvl w:ilvl="1">
      <w:start w:val="1"/>
      <w:numFmt w:val="decimal"/>
      <w:lvlText w:val="%1.%2."/>
      <w:lvlJc w:val="left"/>
      <w:pPr>
        <w:ind w:left="1004" w:hanging="720"/>
      </w:pPr>
      <w:rPr>
        <w:rFonts w:hint="default"/>
        <w:i w:val="0"/>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
    <w:nsid w:val="382A6FD0"/>
    <w:multiLevelType w:val="multilevel"/>
    <w:tmpl w:val="D200D1A0"/>
    <w:lvl w:ilvl="0">
      <w:start w:val="1"/>
      <w:numFmt w:val="decimal"/>
      <w:lvlText w:val="%1."/>
      <w:lvlJc w:val="left"/>
      <w:pPr>
        <w:ind w:left="1146" w:hanging="360"/>
      </w:pPr>
    </w:lvl>
    <w:lvl w:ilvl="1">
      <w:start w:val="1"/>
      <w:numFmt w:val="decimal"/>
      <w:isLgl/>
      <w:lvlText w:val="%1.%2."/>
      <w:lvlJc w:val="left"/>
      <w:pPr>
        <w:ind w:left="1206" w:hanging="420"/>
      </w:pPr>
      <w:rPr>
        <w:rFonts w:hint="default"/>
        <w:i w:val="0"/>
        <w:iCs w:val="0"/>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2">
    <w:nsid w:val="4D0A3C4E"/>
    <w:multiLevelType w:val="hybridMultilevel"/>
    <w:tmpl w:val="939C64E4"/>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
    <w:nsid w:val="63F75483"/>
    <w:multiLevelType w:val="multilevel"/>
    <w:tmpl w:val="A26EC3F0"/>
    <w:lvl w:ilvl="0">
      <w:start w:val="1"/>
      <w:numFmt w:val="decimal"/>
      <w:lvlText w:val="%1."/>
      <w:lvlJc w:val="left"/>
      <w:pPr>
        <w:ind w:left="1146" w:hanging="360"/>
      </w:pPr>
    </w:lvl>
    <w:lvl w:ilvl="1">
      <w:start w:val="1"/>
      <w:numFmt w:val="decimal"/>
      <w:isLgl/>
      <w:lvlText w:val="%1.%2."/>
      <w:lvlJc w:val="left"/>
      <w:pPr>
        <w:ind w:left="1206" w:hanging="42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4">
    <w:nsid w:val="65F10C88"/>
    <w:multiLevelType w:val="hybridMultilevel"/>
    <w:tmpl w:val="480EA146"/>
    <w:lvl w:ilvl="0" w:tplc="A686FA56">
      <w:start w:val="1"/>
      <w:numFmt w:val="decimal"/>
      <w:lvlText w:val="%1."/>
      <w:lvlJc w:val="left"/>
      <w:pPr>
        <w:tabs>
          <w:tab w:val="num" w:pos="1637"/>
        </w:tabs>
        <w:ind w:left="1637" w:hanging="360"/>
      </w:pPr>
      <w:rPr>
        <w:rFonts w:ascii="Times New Roman" w:hAnsi="Times New Roman" w:cs="Times New Roman" w:hint="default"/>
        <w:sz w:val="24"/>
        <w:szCs w:val="28"/>
      </w:rPr>
    </w:lvl>
    <w:lvl w:ilvl="1" w:tplc="04190001">
      <w:start w:val="1"/>
      <w:numFmt w:val="bullet"/>
      <w:lvlText w:val=""/>
      <w:lvlJc w:val="left"/>
      <w:pPr>
        <w:tabs>
          <w:tab w:val="num" w:pos="1440"/>
        </w:tabs>
        <w:ind w:left="1440" w:hanging="360"/>
      </w:pPr>
      <w:rPr>
        <w:rFonts w:ascii="Symbol" w:hAnsi="Symbol" w:hint="default"/>
        <w:sz w:val="28"/>
        <w:szCs w:val="28"/>
      </w:rPr>
    </w:lvl>
    <w:lvl w:ilvl="2" w:tplc="0419001B">
      <w:start w:val="1"/>
      <w:numFmt w:val="lowerRoman"/>
      <w:lvlText w:val="%3."/>
      <w:lvlJc w:val="right"/>
      <w:pPr>
        <w:tabs>
          <w:tab w:val="num" w:pos="1440"/>
        </w:tabs>
        <w:ind w:left="144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293"/>
    <w:rsid w:val="00021F6F"/>
    <w:rsid w:val="00023057"/>
    <w:rsid w:val="00026D9A"/>
    <w:rsid w:val="00034850"/>
    <w:rsid w:val="00041186"/>
    <w:rsid w:val="00045ED7"/>
    <w:rsid w:val="00045F86"/>
    <w:rsid w:val="00056C40"/>
    <w:rsid w:val="00056F64"/>
    <w:rsid w:val="0006057F"/>
    <w:rsid w:val="000640E1"/>
    <w:rsid w:val="000847D9"/>
    <w:rsid w:val="00094B1C"/>
    <w:rsid w:val="000E430F"/>
    <w:rsid w:val="000E4F60"/>
    <w:rsid w:val="00100A53"/>
    <w:rsid w:val="001264F9"/>
    <w:rsid w:val="00134508"/>
    <w:rsid w:val="001471BD"/>
    <w:rsid w:val="00147602"/>
    <w:rsid w:val="001519D6"/>
    <w:rsid w:val="0016242C"/>
    <w:rsid w:val="00164B27"/>
    <w:rsid w:val="001833E8"/>
    <w:rsid w:val="001B278A"/>
    <w:rsid w:val="001B410D"/>
    <w:rsid w:val="001C196A"/>
    <w:rsid w:val="001D6411"/>
    <w:rsid w:val="001D6588"/>
    <w:rsid w:val="001F6136"/>
    <w:rsid w:val="00227EC2"/>
    <w:rsid w:val="0027109C"/>
    <w:rsid w:val="00271399"/>
    <w:rsid w:val="00282D54"/>
    <w:rsid w:val="00296CB5"/>
    <w:rsid w:val="002A21B0"/>
    <w:rsid w:val="002A36E0"/>
    <w:rsid w:val="002E2998"/>
    <w:rsid w:val="00306A1E"/>
    <w:rsid w:val="003375B5"/>
    <w:rsid w:val="003930F9"/>
    <w:rsid w:val="003A1E9A"/>
    <w:rsid w:val="003D3A9D"/>
    <w:rsid w:val="00415907"/>
    <w:rsid w:val="0043167E"/>
    <w:rsid w:val="00481103"/>
    <w:rsid w:val="00495555"/>
    <w:rsid w:val="004A7020"/>
    <w:rsid w:val="004E5B5A"/>
    <w:rsid w:val="00502941"/>
    <w:rsid w:val="00561167"/>
    <w:rsid w:val="00567E0E"/>
    <w:rsid w:val="00570251"/>
    <w:rsid w:val="005962BB"/>
    <w:rsid w:val="0059751B"/>
    <w:rsid w:val="005E566B"/>
    <w:rsid w:val="0063478F"/>
    <w:rsid w:val="00644819"/>
    <w:rsid w:val="00655FE9"/>
    <w:rsid w:val="006771F3"/>
    <w:rsid w:val="006923CC"/>
    <w:rsid w:val="006A4FAB"/>
    <w:rsid w:val="006B6999"/>
    <w:rsid w:val="006C41DB"/>
    <w:rsid w:val="006F2F71"/>
    <w:rsid w:val="00705BEC"/>
    <w:rsid w:val="00716482"/>
    <w:rsid w:val="007167EB"/>
    <w:rsid w:val="007252ED"/>
    <w:rsid w:val="007316B5"/>
    <w:rsid w:val="00732F7D"/>
    <w:rsid w:val="00733CC7"/>
    <w:rsid w:val="00746B54"/>
    <w:rsid w:val="007530AE"/>
    <w:rsid w:val="00771908"/>
    <w:rsid w:val="007B2811"/>
    <w:rsid w:val="007E3939"/>
    <w:rsid w:val="00816AF5"/>
    <w:rsid w:val="008A7651"/>
    <w:rsid w:val="008D4178"/>
    <w:rsid w:val="008F4F66"/>
    <w:rsid w:val="00900CA1"/>
    <w:rsid w:val="009013CB"/>
    <w:rsid w:val="00937245"/>
    <w:rsid w:val="009523A6"/>
    <w:rsid w:val="0095520D"/>
    <w:rsid w:val="009A56BA"/>
    <w:rsid w:val="009B01EE"/>
    <w:rsid w:val="009B0A5F"/>
    <w:rsid w:val="009B4E31"/>
    <w:rsid w:val="009C219F"/>
    <w:rsid w:val="009E792E"/>
    <w:rsid w:val="00A04C0D"/>
    <w:rsid w:val="00A163C9"/>
    <w:rsid w:val="00A55C61"/>
    <w:rsid w:val="00A90686"/>
    <w:rsid w:val="00AA7509"/>
    <w:rsid w:val="00AC1C23"/>
    <w:rsid w:val="00AC4A27"/>
    <w:rsid w:val="00B0168B"/>
    <w:rsid w:val="00B21BB5"/>
    <w:rsid w:val="00B26438"/>
    <w:rsid w:val="00B4604E"/>
    <w:rsid w:val="00B46B1F"/>
    <w:rsid w:val="00B530D5"/>
    <w:rsid w:val="00B678FC"/>
    <w:rsid w:val="00B7432A"/>
    <w:rsid w:val="00B770B8"/>
    <w:rsid w:val="00B965D6"/>
    <w:rsid w:val="00BB6363"/>
    <w:rsid w:val="00BC194B"/>
    <w:rsid w:val="00BE0293"/>
    <w:rsid w:val="00C64B30"/>
    <w:rsid w:val="00C72461"/>
    <w:rsid w:val="00C738A1"/>
    <w:rsid w:val="00C93ACB"/>
    <w:rsid w:val="00CA2E4C"/>
    <w:rsid w:val="00CC2121"/>
    <w:rsid w:val="00CD1EFF"/>
    <w:rsid w:val="00D43C0D"/>
    <w:rsid w:val="00D8087A"/>
    <w:rsid w:val="00D94A67"/>
    <w:rsid w:val="00DA0572"/>
    <w:rsid w:val="00DB1D72"/>
    <w:rsid w:val="00DB348D"/>
    <w:rsid w:val="00DD04F0"/>
    <w:rsid w:val="00DD0737"/>
    <w:rsid w:val="00DD1B30"/>
    <w:rsid w:val="00DE2FB6"/>
    <w:rsid w:val="00DE4903"/>
    <w:rsid w:val="00E10727"/>
    <w:rsid w:val="00E15ACC"/>
    <w:rsid w:val="00E20A54"/>
    <w:rsid w:val="00E52CC1"/>
    <w:rsid w:val="00E55436"/>
    <w:rsid w:val="00E63415"/>
    <w:rsid w:val="00E75771"/>
    <w:rsid w:val="00E85588"/>
    <w:rsid w:val="00EC76A9"/>
    <w:rsid w:val="00ED2FA1"/>
    <w:rsid w:val="00ED59C5"/>
    <w:rsid w:val="00F07233"/>
    <w:rsid w:val="00F1083E"/>
    <w:rsid w:val="00F14AAB"/>
    <w:rsid w:val="00F26737"/>
    <w:rsid w:val="00F26FAD"/>
    <w:rsid w:val="00F3281F"/>
    <w:rsid w:val="00F43BBA"/>
    <w:rsid w:val="00F557FB"/>
    <w:rsid w:val="00F76021"/>
    <w:rsid w:val="00F83F3B"/>
    <w:rsid w:val="00F904AB"/>
    <w:rsid w:val="00FB7749"/>
    <w:rsid w:val="00FE4CAE"/>
    <w:rsid w:val="00FF7766"/>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hone"/>
  <w:smartTagType w:namespaceuri="schemas-tilde-lv/tildestengine" w:name="phone"/>
  <w:shapeDefaults>
    <o:shapedefaults v:ext="edit" spidmax="2049"/>
    <o:shapelayout v:ext="edit">
      <o:idmap v:ext="edit" data="1"/>
    </o:shapelayout>
  </w:shapeDefaults>
  <w:decimalSymbol w:val=","/>
  <w:listSeparator w:val=";"/>
  <w14:docId w14:val="5F01B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415"/>
    <w:pPr>
      <w:spacing w:after="200" w:line="276" w:lineRule="auto"/>
    </w:pPr>
    <w:rPr>
      <w:sz w:val="22"/>
      <w:szCs w:val="22"/>
      <w:lang w:val="lv-LV"/>
    </w:rPr>
  </w:style>
  <w:style w:type="paragraph" w:styleId="Heading4">
    <w:name w:val="heading 4"/>
    <w:basedOn w:val="Normal"/>
    <w:next w:val="Normal"/>
    <w:link w:val="Heading4Char"/>
    <w:qFormat/>
    <w:rsid w:val="00BE0293"/>
    <w:pPr>
      <w:keepNext/>
      <w:spacing w:before="240" w:after="60" w:line="240" w:lineRule="auto"/>
      <w:outlineLvl w:val="3"/>
    </w:pPr>
    <w:rPr>
      <w:rFonts w:ascii="Arial" w:eastAsia="Times New Roman" w:hAnsi="Arial"/>
      <w:b/>
      <w:sz w:val="24"/>
      <w:szCs w:val="20"/>
      <w:lang w:val="en-GB"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sid w:val="00BE0293"/>
    <w:rPr>
      <w:rFonts w:ascii="Arial" w:eastAsia="Times New Roman" w:hAnsi="Arial" w:cs="Times New Roman"/>
      <w:b/>
      <w:sz w:val="24"/>
      <w:szCs w:val="20"/>
      <w:lang w:val="en-GB" w:eastAsia="ru-RU"/>
    </w:rPr>
  </w:style>
  <w:style w:type="paragraph" w:styleId="BodyTextIndent">
    <w:name w:val="Body Text Indent"/>
    <w:basedOn w:val="Normal"/>
    <w:link w:val="BodyTextIndentChar"/>
    <w:rsid w:val="00BE0293"/>
    <w:pPr>
      <w:spacing w:after="120" w:line="240" w:lineRule="auto"/>
      <w:ind w:left="283"/>
    </w:pPr>
    <w:rPr>
      <w:rFonts w:ascii="Times New Roman" w:eastAsia="Times New Roman" w:hAnsi="Times New Roman"/>
      <w:sz w:val="20"/>
      <w:szCs w:val="20"/>
      <w:lang w:val="en-GB" w:eastAsia="ru-RU"/>
    </w:rPr>
  </w:style>
  <w:style w:type="character" w:customStyle="1" w:styleId="BodyTextIndentChar">
    <w:name w:val="Body Text Indent Char"/>
    <w:link w:val="BodyTextIndent"/>
    <w:rsid w:val="00BE0293"/>
    <w:rPr>
      <w:rFonts w:ascii="Times New Roman" w:eastAsia="Times New Roman" w:hAnsi="Times New Roman" w:cs="Times New Roman"/>
      <w:sz w:val="20"/>
      <w:szCs w:val="20"/>
      <w:lang w:val="en-GB" w:eastAsia="ru-RU"/>
    </w:rPr>
  </w:style>
  <w:style w:type="paragraph" w:styleId="Header">
    <w:name w:val="header"/>
    <w:basedOn w:val="Normal"/>
    <w:link w:val="HeaderChar"/>
    <w:uiPriority w:val="99"/>
    <w:rsid w:val="00BE0293"/>
    <w:pPr>
      <w:tabs>
        <w:tab w:val="center" w:pos="4320"/>
        <w:tab w:val="right" w:pos="8640"/>
      </w:tabs>
      <w:spacing w:after="0" w:line="240" w:lineRule="auto"/>
    </w:pPr>
    <w:rPr>
      <w:rFonts w:ascii="Times New Roman" w:eastAsia="Times New Roman" w:hAnsi="Times New Roman"/>
      <w:sz w:val="20"/>
      <w:szCs w:val="20"/>
      <w:lang w:val="en-GB" w:eastAsia="ru-RU"/>
    </w:rPr>
  </w:style>
  <w:style w:type="character" w:customStyle="1" w:styleId="HeaderChar">
    <w:name w:val="Header Char"/>
    <w:link w:val="Header"/>
    <w:uiPriority w:val="99"/>
    <w:rsid w:val="00BE0293"/>
    <w:rPr>
      <w:rFonts w:ascii="Times New Roman" w:eastAsia="Times New Roman" w:hAnsi="Times New Roman" w:cs="Times New Roman"/>
      <w:sz w:val="20"/>
      <w:szCs w:val="20"/>
      <w:lang w:val="en-GB" w:eastAsia="ru-RU"/>
    </w:rPr>
  </w:style>
  <w:style w:type="paragraph" w:styleId="Footer">
    <w:name w:val="footer"/>
    <w:basedOn w:val="Normal"/>
    <w:link w:val="FooterChar"/>
    <w:uiPriority w:val="99"/>
    <w:unhideWhenUsed/>
    <w:rsid w:val="00B4604E"/>
    <w:pPr>
      <w:tabs>
        <w:tab w:val="center" w:pos="4153"/>
        <w:tab w:val="right" w:pos="8306"/>
      </w:tabs>
    </w:pPr>
    <w:rPr>
      <w:lang w:val="x-none"/>
    </w:rPr>
  </w:style>
  <w:style w:type="character" w:customStyle="1" w:styleId="FooterChar">
    <w:name w:val="Footer Char"/>
    <w:link w:val="Footer"/>
    <w:uiPriority w:val="99"/>
    <w:rsid w:val="00B4604E"/>
    <w:rPr>
      <w:sz w:val="22"/>
      <w:szCs w:val="22"/>
      <w:lang w:eastAsia="en-US"/>
    </w:rPr>
  </w:style>
  <w:style w:type="character" w:styleId="CommentReference">
    <w:name w:val="annotation reference"/>
    <w:uiPriority w:val="99"/>
    <w:semiHidden/>
    <w:unhideWhenUsed/>
    <w:rsid w:val="009E792E"/>
    <w:rPr>
      <w:sz w:val="16"/>
      <w:szCs w:val="16"/>
    </w:rPr>
  </w:style>
  <w:style w:type="paragraph" w:styleId="CommentText">
    <w:name w:val="annotation text"/>
    <w:basedOn w:val="Normal"/>
    <w:link w:val="CommentTextChar"/>
    <w:uiPriority w:val="99"/>
    <w:semiHidden/>
    <w:unhideWhenUsed/>
    <w:rsid w:val="009E792E"/>
    <w:rPr>
      <w:sz w:val="20"/>
      <w:szCs w:val="20"/>
      <w:lang w:val="x-none"/>
    </w:rPr>
  </w:style>
  <w:style w:type="character" w:customStyle="1" w:styleId="CommentTextChar">
    <w:name w:val="Comment Text Char"/>
    <w:link w:val="CommentText"/>
    <w:uiPriority w:val="99"/>
    <w:semiHidden/>
    <w:rsid w:val="009E792E"/>
    <w:rPr>
      <w:lang w:eastAsia="en-US"/>
    </w:rPr>
  </w:style>
  <w:style w:type="paragraph" w:styleId="CommentSubject">
    <w:name w:val="annotation subject"/>
    <w:basedOn w:val="CommentText"/>
    <w:next w:val="CommentText"/>
    <w:link w:val="CommentSubjectChar"/>
    <w:uiPriority w:val="99"/>
    <w:semiHidden/>
    <w:unhideWhenUsed/>
    <w:rsid w:val="009E792E"/>
    <w:rPr>
      <w:b/>
      <w:bCs/>
    </w:rPr>
  </w:style>
  <w:style w:type="character" w:customStyle="1" w:styleId="CommentSubjectChar">
    <w:name w:val="Comment Subject Char"/>
    <w:link w:val="CommentSubject"/>
    <w:uiPriority w:val="99"/>
    <w:semiHidden/>
    <w:rsid w:val="009E792E"/>
    <w:rPr>
      <w:b/>
      <w:bCs/>
      <w:lang w:eastAsia="en-US"/>
    </w:rPr>
  </w:style>
  <w:style w:type="paragraph" w:styleId="BalloonText">
    <w:name w:val="Balloon Text"/>
    <w:basedOn w:val="Normal"/>
    <w:link w:val="BalloonTextChar"/>
    <w:uiPriority w:val="99"/>
    <w:semiHidden/>
    <w:unhideWhenUsed/>
    <w:rsid w:val="009E792E"/>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9E792E"/>
    <w:rPr>
      <w:rFonts w:ascii="Tahoma" w:hAnsi="Tahoma" w:cs="Tahoma"/>
      <w:sz w:val="16"/>
      <w:szCs w:val="16"/>
      <w:lang w:eastAsia="en-US"/>
    </w:rPr>
  </w:style>
  <w:style w:type="character" w:styleId="Hyperlink">
    <w:name w:val="Hyperlink"/>
    <w:uiPriority w:val="99"/>
    <w:unhideWhenUsed/>
    <w:rsid w:val="00E85588"/>
    <w:rPr>
      <w:color w:val="0000FF"/>
      <w:u w:val="single"/>
    </w:rPr>
  </w:style>
  <w:style w:type="table" w:customStyle="1" w:styleId="GridTable3Accent3">
    <w:name w:val="Grid Table 3 Accent 3"/>
    <w:basedOn w:val="TableNormal"/>
    <w:uiPriority w:val="48"/>
    <w:rsid w:val="00F3281F"/>
    <w:rPr>
      <w:sz w:val="22"/>
      <w:szCs w:val="22"/>
    </w:rPr>
    <w:tblPr>
      <w:tblStyleRowBandSize w:val="1"/>
      <w:tblStyleColBandSize w:val="1"/>
      <w:tblInd w:w="0" w:type="nil"/>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paragraph" w:styleId="FootnoteText">
    <w:name w:val="footnote text"/>
    <w:basedOn w:val="Normal"/>
    <w:link w:val="FootnoteTextChar"/>
    <w:uiPriority w:val="99"/>
    <w:semiHidden/>
    <w:unhideWhenUsed/>
    <w:rsid w:val="00056F6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6F64"/>
    <w:rPr>
      <w:lang w:val="lv-LV"/>
    </w:rPr>
  </w:style>
  <w:style w:type="character" w:styleId="FootnoteReference">
    <w:name w:val="footnote reference"/>
    <w:basedOn w:val="DefaultParagraphFont"/>
    <w:uiPriority w:val="99"/>
    <w:semiHidden/>
    <w:unhideWhenUsed/>
    <w:rsid w:val="00056F64"/>
    <w:rPr>
      <w:vertAlign w:val="superscript"/>
    </w:rPr>
  </w:style>
  <w:style w:type="paragraph" w:styleId="ListParagraph">
    <w:name w:val="List Paragraph"/>
    <w:basedOn w:val="Normal"/>
    <w:uiPriority w:val="34"/>
    <w:qFormat/>
    <w:rsid w:val="00271399"/>
    <w:pPr>
      <w:ind w:left="720"/>
      <w:contextualSpacing/>
    </w:pPr>
  </w:style>
  <w:style w:type="paragraph" w:customStyle="1" w:styleId="Normal0">
    <w:name w:val="Normal~~"/>
    <w:basedOn w:val="Normal"/>
    <w:rsid w:val="006F2F71"/>
    <w:pPr>
      <w:widowControl w:val="0"/>
      <w:spacing w:after="0" w:line="240" w:lineRule="auto"/>
    </w:pPr>
    <w:rPr>
      <w:rFonts w:ascii="Times New Roman" w:eastAsia="Times New Roman" w:hAnsi="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415"/>
    <w:pPr>
      <w:spacing w:after="200" w:line="276" w:lineRule="auto"/>
    </w:pPr>
    <w:rPr>
      <w:sz w:val="22"/>
      <w:szCs w:val="22"/>
      <w:lang w:val="lv-LV"/>
    </w:rPr>
  </w:style>
  <w:style w:type="paragraph" w:styleId="Heading4">
    <w:name w:val="heading 4"/>
    <w:basedOn w:val="Normal"/>
    <w:next w:val="Normal"/>
    <w:link w:val="Heading4Char"/>
    <w:qFormat/>
    <w:rsid w:val="00BE0293"/>
    <w:pPr>
      <w:keepNext/>
      <w:spacing w:before="240" w:after="60" w:line="240" w:lineRule="auto"/>
      <w:outlineLvl w:val="3"/>
    </w:pPr>
    <w:rPr>
      <w:rFonts w:ascii="Arial" w:eastAsia="Times New Roman" w:hAnsi="Arial"/>
      <w:b/>
      <w:sz w:val="24"/>
      <w:szCs w:val="20"/>
      <w:lang w:val="en-GB"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sid w:val="00BE0293"/>
    <w:rPr>
      <w:rFonts w:ascii="Arial" w:eastAsia="Times New Roman" w:hAnsi="Arial" w:cs="Times New Roman"/>
      <w:b/>
      <w:sz w:val="24"/>
      <w:szCs w:val="20"/>
      <w:lang w:val="en-GB" w:eastAsia="ru-RU"/>
    </w:rPr>
  </w:style>
  <w:style w:type="paragraph" w:styleId="BodyTextIndent">
    <w:name w:val="Body Text Indent"/>
    <w:basedOn w:val="Normal"/>
    <w:link w:val="BodyTextIndentChar"/>
    <w:rsid w:val="00BE0293"/>
    <w:pPr>
      <w:spacing w:after="120" w:line="240" w:lineRule="auto"/>
      <w:ind w:left="283"/>
    </w:pPr>
    <w:rPr>
      <w:rFonts w:ascii="Times New Roman" w:eastAsia="Times New Roman" w:hAnsi="Times New Roman"/>
      <w:sz w:val="20"/>
      <w:szCs w:val="20"/>
      <w:lang w:val="en-GB" w:eastAsia="ru-RU"/>
    </w:rPr>
  </w:style>
  <w:style w:type="character" w:customStyle="1" w:styleId="BodyTextIndentChar">
    <w:name w:val="Body Text Indent Char"/>
    <w:link w:val="BodyTextIndent"/>
    <w:rsid w:val="00BE0293"/>
    <w:rPr>
      <w:rFonts w:ascii="Times New Roman" w:eastAsia="Times New Roman" w:hAnsi="Times New Roman" w:cs="Times New Roman"/>
      <w:sz w:val="20"/>
      <w:szCs w:val="20"/>
      <w:lang w:val="en-GB" w:eastAsia="ru-RU"/>
    </w:rPr>
  </w:style>
  <w:style w:type="paragraph" w:styleId="Header">
    <w:name w:val="header"/>
    <w:basedOn w:val="Normal"/>
    <w:link w:val="HeaderChar"/>
    <w:uiPriority w:val="99"/>
    <w:rsid w:val="00BE0293"/>
    <w:pPr>
      <w:tabs>
        <w:tab w:val="center" w:pos="4320"/>
        <w:tab w:val="right" w:pos="8640"/>
      </w:tabs>
      <w:spacing w:after="0" w:line="240" w:lineRule="auto"/>
    </w:pPr>
    <w:rPr>
      <w:rFonts w:ascii="Times New Roman" w:eastAsia="Times New Roman" w:hAnsi="Times New Roman"/>
      <w:sz w:val="20"/>
      <w:szCs w:val="20"/>
      <w:lang w:val="en-GB" w:eastAsia="ru-RU"/>
    </w:rPr>
  </w:style>
  <w:style w:type="character" w:customStyle="1" w:styleId="HeaderChar">
    <w:name w:val="Header Char"/>
    <w:link w:val="Header"/>
    <w:uiPriority w:val="99"/>
    <w:rsid w:val="00BE0293"/>
    <w:rPr>
      <w:rFonts w:ascii="Times New Roman" w:eastAsia="Times New Roman" w:hAnsi="Times New Roman" w:cs="Times New Roman"/>
      <w:sz w:val="20"/>
      <w:szCs w:val="20"/>
      <w:lang w:val="en-GB" w:eastAsia="ru-RU"/>
    </w:rPr>
  </w:style>
  <w:style w:type="paragraph" w:styleId="Footer">
    <w:name w:val="footer"/>
    <w:basedOn w:val="Normal"/>
    <w:link w:val="FooterChar"/>
    <w:uiPriority w:val="99"/>
    <w:unhideWhenUsed/>
    <w:rsid w:val="00B4604E"/>
    <w:pPr>
      <w:tabs>
        <w:tab w:val="center" w:pos="4153"/>
        <w:tab w:val="right" w:pos="8306"/>
      </w:tabs>
    </w:pPr>
    <w:rPr>
      <w:lang w:val="x-none"/>
    </w:rPr>
  </w:style>
  <w:style w:type="character" w:customStyle="1" w:styleId="FooterChar">
    <w:name w:val="Footer Char"/>
    <w:link w:val="Footer"/>
    <w:uiPriority w:val="99"/>
    <w:rsid w:val="00B4604E"/>
    <w:rPr>
      <w:sz w:val="22"/>
      <w:szCs w:val="22"/>
      <w:lang w:eastAsia="en-US"/>
    </w:rPr>
  </w:style>
  <w:style w:type="character" w:styleId="CommentReference">
    <w:name w:val="annotation reference"/>
    <w:uiPriority w:val="99"/>
    <w:semiHidden/>
    <w:unhideWhenUsed/>
    <w:rsid w:val="009E792E"/>
    <w:rPr>
      <w:sz w:val="16"/>
      <w:szCs w:val="16"/>
    </w:rPr>
  </w:style>
  <w:style w:type="paragraph" w:styleId="CommentText">
    <w:name w:val="annotation text"/>
    <w:basedOn w:val="Normal"/>
    <w:link w:val="CommentTextChar"/>
    <w:uiPriority w:val="99"/>
    <w:semiHidden/>
    <w:unhideWhenUsed/>
    <w:rsid w:val="009E792E"/>
    <w:rPr>
      <w:sz w:val="20"/>
      <w:szCs w:val="20"/>
      <w:lang w:val="x-none"/>
    </w:rPr>
  </w:style>
  <w:style w:type="character" w:customStyle="1" w:styleId="CommentTextChar">
    <w:name w:val="Comment Text Char"/>
    <w:link w:val="CommentText"/>
    <w:uiPriority w:val="99"/>
    <w:semiHidden/>
    <w:rsid w:val="009E792E"/>
    <w:rPr>
      <w:lang w:eastAsia="en-US"/>
    </w:rPr>
  </w:style>
  <w:style w:type="paragraph" w:styleId="CommentSubject">
    <w:name w:val="annotation subject"/>
    <w:basedOn w:val="CommentText"/>
    <w:next w:val="CommentText"/>
    <w:link w:val="CommentSubjectChar"/>
    <w:uiPriority w:val="99"/>
    <w:semiHidden/>
    <w:unhideWhenUsed/>
    <w:rsid w:val="009E792E"/>
    <w:rPr>
      <w:b/>
      <w:bCs/>
    </w:rPr>
  </w:style>
  <w:style w:type="character" w:customStyle="1" w:styleId="CommentSubjectChar">
    <w:name w:val="Comment Subject Char"/>
    <w:link w:val="CommentSubject"/>
    <w:uiPriority w:val="99"/>
    <w:semiHidden/>
    <w:rsid w:val="009E792E"/>
    <w:rPr>
      <w:b/>
      <w:bCs/>
      <w:lang w:eastAsia="en-US"/>
    </w:rPr>
  </w:style>
  <w:style w:type="paragraph" w:styleId="BalloonText">
    <w:name w:val="Balloon Text"/>
    <w:basedOn w:val="Normal"/>
    <w:link w:val="BalloonTextChar"/>
    <w:uiPriority w:val="99"/>
    <w:semiHidden/>
    <w:unhideWhenUsed/>
    <w:rsid w:val="009E792E"/>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9E792E"/>
    <w:rPr>
      <w:rFonts w:ascii="Tahoma" w:hAnsi="Tahoma" w:cs="Tahoma"/>
      <w:sz w:val="16"/>
      <w:szCs w:val="16"/>
      <w:lang w:eastAsia="en-US"/>
    </w:rPr>
  </w:style>
  <w:style w:type="character" w:styleId="Hyperlink">
    <w:name w:val="Hyperlink"/>
    <w:uiPriority w:val="99"/>
    <w:unhideWhenUsed/>
    <w:rsid w:val="00E85588"/>
    <w:rPr>
      <w:color w:val="0000FF"/>
      <w:u w:val="single"/>
    </w:rPr>
  </w:style>
  <w:style w:type="table" w:customStyle="1" w:styleId="GridTable3Accent3">
    <w:name w:val="Grid Table 3 Accent 3"/>
    <w:basedOn w:val="TableNormal"/>
    <w:uiPriority w:val="48"/>
    <w:rsid w:val="00F3281F"/>
    <w:rPr>
      <w:sz w:val="22"/>
      <w:szCs w:val="22"/>
    </w:rPr>
    <w:tblPr>
      <w:tblStyleRowBandSize w:val="1"/>
      <w:tblStyleColBandSize w:val="1"/>
      <w:tblInd w:w="0" w:type="nil"/>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paragraph" w:styleId="FootnoteText">
    <w:name w:val="footnote text"/>
    <w:basedOn w:val="Normal"/>
    <w:link w:val="FootnoteTextChar"/>
    <w:uiPriority w:val="99"/>
    <w:semiHidden/>
    <w:unhideWhenUsed/>
    <w:rsid w:val="00056F6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6F64"/>
    <w:rPr>
      <w:lang w:val="lv-LV"/>
    </w:rPr>
  </w:style>
  <w:style w:type="character" w:styleId="FootnoteReference">
    <w:name w:val="footnote reference"/>
    <w:basedOn w:val="DefaultParagraphFont"/>
    <w:uiPriority w:val="99"/>
    <w:semiHidden/>
    <w:unhideWhenUsed/>
    <w:rsid w:val="00056F64"/>
    <w:rPr>
      <w:vertAlign w:val="superscript"/>
    </w:rPr>
  </w:style>
  <w:style w:type="paragraph" w:styleId="ListParagraph">
    <w:name w:val="List Paragraph"/>
    <w:basedOn w:val="Normal"/>
    <w:uiPriority w:val="34"/>
    <w:qFormat/>
    <w:rsid w:val="00271399"/>
    <w:pPr>
      <w:ind w:left="720"/>
      <w:contextualSpacing/>
    </w:pPr>
  </w:style>
  <w:style w:type="paragraph" w:customStyle="1" w:styleId="Normal0">
    <w:name w:val="Normal~~"/>
    <w:basedOn w:val="Normal"/>
    <w:rsid w:val="006F2F71"/>
    <w:pPr>
      <w:widowControl w:val="0"/>
      <w:spacing w:after="0" w:line="240" w:lineRule="auto"/>
    </w:pPr>
    <w:rPr>
      <w:rFonts w:ascii="Times New Roman" w:eastAsia="Times New Roman" w:hAnsi="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581991">
      <w:bodyDiv w:val="1"/>
      <w:marLeft w:val="0"/>
      <w:marRight w:val="0"/>
      <w:marTop w:val="0"/>
      <w:marBottom w:val="0"/>
      <w:divBdr>
        <w:top w:val="none" w:sz="0" w:space="0" w:color="auto"/>
        <w:left w:val="none" w:sz="0" w:space="0" w:color="auto"/>
        <w:bottom w:val="none" w:sz="0" w:space="0" w:color="auto"/>
        <w:right w:val="none" w:sz="0" w:space="0" w:color="auto"/>
      </w:divBdr>
      <w:divsChild>
        <w:div w:id="2366574">
          <w:marLeft w:val="0"/>
          <w:marRight w:val="0"/>
          <w:marTop w:val="0"/>
          <w:marBottom w:val="0"/>
          <w:divBdr>
            <w:top w:val="none" w:sz="0" w:space="0" w:color="auto"/>
            <w:left w:val="none" w:sz="0" w:space="0" w:color="auto"/>
            <w:bottom w:val="none" w:sz="0" w:space="0" w:color="auto"/>
            <w:right w:val="none" w:sz="0" w:space="0" w:color="auto"/>
          </w:divBdr>
        </w:div>
        <w:div w:id="6949480">
          <w:marLeft w:val="0"/>
          <w:marRight w:val="0"/>
          <w:marTop w:val="0"/>
          <w:marBottom w:val="0"/>
          <w:divBdr>
            <w:top w:val="none" w:sz="0" w:space="0" w:color="auto"/>
            <w:left w:val="none" w:sz="0" w:space="0" w:color="auto"/>
            <w:bottom w:val="none" w:sz="0" w:space="0" w:color="auto"/>
            <w:right w:val="none" w:sz="0" w:space="0" w:color="auto"/>
          </w:divBdr>
        </w:div>
        <w:div w:id="9455690">
          <w:marLeft w:val="0"/>
          <w:marRight w:val="0"/>
          <w:marTop w:val="0"/>
          <w:marBottom w:val="0"/>
          <w:divBdr>
            <w:top w:val="none" w:sz="0" w:space="0" w:color="auto"/>
            <w:left w:val="none" w:sz="0" w:space="0" w:color="auto"/>
            <w:bottom w:val="none" w:sz="0" w:space="0" w:color="auto"/>
            <w:right w:val="none" w:sz="0" w:space="0" w:color="auto"/>
          </w:divBdr>
        </w:div>
        <w:div w:id="22873972">
          <w:marLeft w:val="0"/>
          <w:marRight w:val="0"/>
          <w:marTop w:val="0"/>
          <w:marBottom w:val="0"/>
          <w:divBdr>
            <w:top w:val="none" w:sz="0" w:space="0" w:color="auto"/>
            <w:left w:val="none" w:sz="0" w:space="0" w:color="auto"/>
            <w:bottom w:val="none" w:sz="0" w:space="0" w:color="auto"/>
            <w:right w:val="none" w:sz="0" w:space="0" w:color="auto"/>
          </w:divBdr>
        </w:div>
        <w:div w:id="29688705">
          <w:marLeft w:val="0"/>
          <w:marRight w:val="0"/>
          <w:marTop w:val="0"/>
          <w:marBottom w:val="0"/>
          <w:divBdr>
            <w:top w:val="none" w:sz="0" w:space="0" w:color="auto"/>
            <w:left w:val="none" w:sz="0" w:space="0" w:color="auto"/>
            <w:bottom w:val="none" w:sz="0" w:space="0" w:color="auto"/>
            <w:right w:val="none" w:sz="0" w:space="0" w:color="auto"/>
          </w:divBdr>
        </w:div>
        <w:div w:id="49156401">
          <w:marLeft w:val="0"/>
          <w:marRight w:val="0"/>
          <w:marTop w:val="0"/>
          <w:marBottom w:val="0"/>
          <w:divBdr>
            <w:top w:val="none" w:sz="0" w:space="0" w:color="auto"/>
            <w:left w:val="none" w:sz="0" w:space="0" w:color="auto"/>
            <w:bottom w:val="none" w:sz="0" w:space="0" w:color="auto"/>
            <w:right w:val="none" w:sz="0" w:space="0" w:color="auto"/>
          </w:divBdr>
        </w:div>
        <w:div w:id="55904898">
          <w:marLeft w:val="0"/>
          <w:marRight w:val="0"/>
          <w:marTop w:val="0"/>
          <w:marBottom w:val="0"/>
          <w:divBdr>
            <w:top w:val="none" w:sz="0" w:space="0" w:color="auto"/>
            <w:left w:val="none" w:sz="0" w:space="0" w:color="auto"/>
            <w:bottom w:val="none" w:sz="0" w:space="0" w:color="auto"/>
            <w:right w:val="none" w:sz="0" w:space="0" w:color="auto"/>
          </w:divBdr>
        </w:div>
        <w:div w:id="90861771">
          <w:marLeft w:val="0"/>
          <w:marRight w:val="0"/>
          <w:marTop w:val="0"/>
          <w:marBottom w:val="0"/>
          <w:divBdr>
            <w:top w:val="none" w:sz="0" w:space="0" w:color="auto"/>
            <w:left w:val="none" w:sz="0" w:space="0" w:color="auto"/>
            <w:bottom w:val="none" w:sz="0" w:space="0" w:color="auto"/>
            <w:right w:val="none" w:sz="0" w:space="0" w:color="auto"/>
          </w:divBdr>
        </w:div>
        <w:div w:id="111217113">
          <w:marLeft w:val="0"/>
          <w:marRight w:val="0"/>
          <w:marTop w:val="0"/>
          <w:marBottom w:val="0"/>
          <w:divBdr>
            <w:top w:val="none" w:sz="0" w:space="0" w:color="auto"/>
            <w:left w:val="none" w:sz="0" w:space="0" w:color="auto"/>
            <w:bottom w:val="none" w:sz="0" w:space="0" w:color="auto"/>
            <w:right w:val="none" w:sz="0" w:space="0" w:color="auto"/>
          </w:divBdr>
        </w:div>
        <w:div w:id="113837954">
          <w:marLeft w:val="0"/>
          <w:marRight w:val="0"/>
          <w:marTop w:val="0"/>
          <w:marBottom w:val="0"/>
          <w:divBdr>
            <w:top w:val="none" w:sz="0" w:space="0" w:color="auto"/>
            <w:left w:val="none" w:sz="0" w:space="0" w:color="auto"/>
            <w:bottom w:val="none" w:sz="0" w:space="0" w:color="auto"/>
            <w:right w:val="none" w:sz="0" w:space="0" w:color="auto"/>
          </w:divBdr>
        </w:div>
        <w:div w:id="128473428">
          <w:marLeft w:val="0"/>
          <w:marRight w:val="0"/>
          <w:marTop w:val="0"/>
          <w:marBottom w:val="0"/>
          <w:divBdr>
            <w:top w:val="none" w:sz="0" w:space="0" w:color="auto"/>
            <w:left w:val="none" w:sz="0" w:space="0" w:color="auto"/>
            <w:bottom w:val="none" w:sz="0" w:space="0" w:color="auto"/>
            <w:right w:val="none" w:sz="0" w:space="0" w:color="auto"/>
          </w:divBdr>
        </w:div>
        <w:div w:id="134026777">
          <w:marLeft w:val="0"/>
          <w:marRight w:val="0"/>
          <w:marTop w:val="0"/>
          <w:marBottom w:val="0"/>
          <w:divBdr>
            <w:top w:val="none" w:sz="0" w:space="0" w:color="auto"/>
            <w:left w:val="none" w:sz="0" w:space="0" w:color="auto"/>
            <w:bottom w:val="none" w:sz="0" w:space="0" w:color="auto"/>
            <w:right w:val="none" w:sz="0" w:space="0" w:color="auto"/>
          </w:divBdr>
        </w:div>
        <w:div w:id="136578638">
          <w:marLeft w:val="0"/>
          <w:marRight w:val="0"/>
          <w:marTop w:val="0"/>
          <w:marBottom w:val="0"/>
          <w:divBdr>
            <w:top w:val="none" w:sz="0" w:space="0" w:color="auto"/>
            <w:left w:val="none" w:sz="0" w:space="0" w:color="auto"/>
            <w:bottom w:val="none" w:sz="0" w:space="0" w:color="auto"/>
            <w:right w:val="none" w:sz="0" w:space="0" w:color="auto"/>
          </w:divBdr>
        </w:div>
        <w:div w:id="165901732">
          <w:marLeft w:val="0"/>
          <w:marRight w:val="0"/>
          <w:marTop w:val="0"/>
          <w:marBottom w:val="0"/>
          <w:divBdr>
            <w:top w:val="none" w:sz="0" w:space="0" w:color="auto"/>
            <w:left w:val="none" w:sz="0" w:space="0" w:color="auto"/>
            <w:bottom w:val="none" w:sz="0" w:space="0" w:color="auto"/>
            <w:right w:val="none" w:sz="0" w:space="0" w:color="auto"/>
          </w:divBdr>
        </w:div>
        <w:div w:id="167720695">
          <w:marLeft w:val="0"/>
          <w:marRight w:val="0"/>
          <w:marTop w:val="0"/>
          <w:marBottom w:val="0"/>
          <w:divBdr>
            <w:top w:val="none" w:sz="0" w:space="0" w:color="auto"/>
            <w:left w:val="none" w:sz="0" w:space="0" w:color="auto"/>
            <w:bottom w:val="none" w:sz="0" w:space="0" w:color="auto"/>
            <w:right w:val="none" w:sz="0" w:space="0" w:color="auto"/>
          </w:divBdr>
        </w:div>
        <w:div w:id="178395763">
          <w:marLeft w:val="0"/>
          <w:marRight w:val="0"/>
          <w:marTop w:val="0"/>
          <w:marBottom w:val="0"/>
          <w:divBdr>
            <w:top w:val="none" w:sz="0" w:space="0" w:color="auto"/>
            <w:left w:val="none" w:sz="0" w:space="0" w:color="auto"/>
            <w:bottom w:val="none" w:sz="0" w:space="0" w:color="auto"/>
            <w:right w:val="none" w:sz="0" w:space="0" w:color="auto"/>
          </w:divBdr>
        </w:div>
        <w:div w:id="185603167">
          <w:marLeft w:val="0"/>
          <w:marRight w:val="0"/>
          <w:marTop w:val="0"/>
          <w:marBottom w:val="0"/>
          <w:divBdr>
            <w:top w:val="none" w:sz="0" w:space="0" w:color="auto"/>
            <w:left w:val="none" w:sz="0" w:space="0" w:color="auto"/>
            <w:bottom w:val="none" w:sz="0" w:space="0" w:color="auto"/>
            <w:right w:val="none" w:sz="0" w:space="0" w:color="auto"/>
          </w:divBdr>
        </w:div>
        <w:div w:id="190924365">
          <w:marLeft w:val="0"/>
          <w:marRight w:val="0"/>
          <w:marTop w:val="0"/>
          <w:marBottom w:val="0"/>
          <w:divBdr>
            <w:top w:val="none" w:sz="0" w:space="0" w:color="auto"/>
            <w:left w:val="none" w:sz="0" w:space="0" w:color="auto"/>
            <w:bottom w:val="none" w:sz="0" w:space="0" w:color="auto"/>
            <w:right w:val="none" w:sz="0" w:space="0" w:color="auto"/>
          </w:divBdr>
        </w:div>
        <w:div w:id="194079992">
          <w:marLeft w:val="0"/>
          <w:marRight w:val="0"/>
          <w:marTop w:val="0"/>
          <w:marBottom w:val="0"/>
          <w:divBdr>
            <w:top w:val="none" w:sz="0" w:space="0" w:color="auto"/>
            <w:left w:val="none" w:sz="0" w:space="0" w:color="auto"/>
            <w:bottom w:val="none" w:sz="0" w:space="0" w:color="auto"/>
            <w:right w:val="none" w:sz="0" w:space="0" w:color="auto"/>
          </w:divBdr>
        </w:div>
        <w:div w:id="196896929">
          <w:marLeft w:val="0"/>
          <w:marRight w:val="0"/>
          <w:marTop w:val="0"/>
          <w:marBottom w:val="0"/>
          <w:divBdr>
            <w:top w:val="none" w:sz="0" w:space="0" w:color="auto"/>
            <w:left w:val="none" w:sz="0" w:space="0" w:color="auto"/>
            <w:bottom w:val="none" w:sz="0" w:space="0" w:color="auto"/>
            <w:right w:val="none" w:sz="0" w:space="0" w:color="auto"/>
          </w:divBdr>
        </w:div>
        <w:div w:id="197084242">
          <w:marLeft w:val="0"/>
          <w:marRight w:val="0"/>
          <w:marTop w:val="0"/>
          <w:marBottom w:val="0"/>
          <w:divBdr>
            <w:top w:val="none" w:sz="0" w:space="0" w:color="auto"/>
            <w:left w:val="none" w:sz="0" w:space="0" w:color="auto"/>
            <w:bottom w:val="none" w:sz="0" w:space="0" w:color="auto"/>
            <w:right w:val="none" w:sz="0" w:space="0" w:color="auto"/>
          </w:divBdr>
        </w:div>
        <w:div w:id="204635034">
          <w:marLeft w:val="0"/>
          <w:marRight w:val="0"/>
          <w:marTop w:val="0"/>
          <w:marBottom w:val="0"/>
          <w:divBdr>
            <w:top w:val="none" w:sz="0" w:space="0" w:color="auto"/>
            <w:left w:val="none" w:sz="0" w:space="0" w:color="auto"/>
            <w:bottom w:val="none" w:sz="0" w:space="0" w:color="auto"/>
            <w:right w:val="none" w:sz="0" w:space="0" w:color="auto"/>
          </w:divBdr>
        </w:div>
        <w:div w:id="251284257">
          <w:marLeft w:val="0"/>
          <w:marRight w:val="0"/>
          <w:marTop w:val="0"/>
          <w:marBottom w:val="0"/>
          <w:divBdr>
            <w:top w:val="none" w:sz="0" w:space="0" w:color="auto"/>
            <w:left w:val="none" w:sz="0" w:space="0" w:color="auto"/>
            <w:bottom w:val="none" w:sz="0" w:space="0" w:color="auto"/>
            <w:right w:val="none" w:sz="0" w:space="0" w:color="auto"/>
          </w:divBdr>
        </w:div>
        <w:div w:id="256595911">
          <w:marLeft w:val="0"/>
          <w:marRight w:val="0"/>
          <w:marTop w:val="0"/>
          <w:marBottom w:val="0"/>
          <w:divBdr>
            <w:top w:val="none" w:sz="0" w:space="0" w:color="auto"/>
            <w:left w:val="none" w:sz="0" w:space="0" w:color="auto"/>
            <w:bottom w:val="none" w:sz="0" w:space="0" w:color="auto"/>
            <w:right w:val="none" w:sz="0" w:space="0" w:color="auto"/>
          </w:divBdr>
        </w:div>
        <w:div w:id="266281287">
          <w:marLeft w:val="0"/>
          <w:marRight w:val="0"/>
          <w:marTop w:val="0"/>
          <w:marBottom w:val="0"/>
          <w:divBdr>
            <w:top w:val="none" w:sz="0" w:space="0" w:color="auto"/>
            <w:left w:val="none" w:sz="0" w:space="0" w:color="auto"/>
            <w:bottom w:val="none" w:sz="0" w:space="0" w:color="auto"/>
            <w:right w:val="none" w:sz="0" w:space="0" w:color="auto"/>
          </w:divBdr>
        </w:div>
        <w:div w:id="274338019">
          <w:marLeft w:val="0"/>
          <w:marRight w:val="0"/>
          <w:marTop w:val="0"/>
          <w:marBottom w:val="0"/>
          <w:divBdr>
            <w:top w:val="none" w:sz="0" w:space="0" w:color="auto"/>
            <w:left w:val="none" w:sz="0" w:space="0" w:color="auto"/>
            <w:bottom w:val="none" w:sz="0" w:space="0" w:color="auto"/>
            <w:right w:val="none" w:sz="0" w:space="0" w:color="auto"/>
          </w:divBdr>
        </w:div>
        <w:div w:id="335151995">
          <w:marLeft w:val="0"/>
          <w:marRight w:val="0"/>
          <w:marTop w:val="0"/>
          <w:marBottom w:val="0"/>
          <w:divBdr>
            <w:top w:val="none" w:sz="0" w:space="0" w:color="auto"/>
            <w:left w:val="none" w:sz="0" w:space="0" w:color="auto"/>
            <w:bottom w:val="none" w:sz="0" w:space="0" w:color="auto"/>
            <w:right w:val="none" w:sz="0" w:space="0" w:color="auto"/>
          </w:divBdr>
        </w:div>
        <w:div w:id="346951687">
          <w:marLeft w:val="0"/>
          <w:marRight w:val="0"/>
          <w:marTop w:val="0"/>
          <w:marBottom w:val="0"/>
          <w:divBdr>
            <w:top w:val="none" w:sz="0" w:space="0" w:color="auto"/>
            <w:left w:val="none" w:sz="0" w:space="0" w:color="auto"/>
            <w:bottom w:val="none" w:sz="0" w:space="0" w:color="auto"/>
            <w:right w:val="none" w:sz="0" w:space="0" w:color="auto"/>
          </w:divBdr>
        </w:div>
        <w:div w:id="352267822">
          <w:marLeft w:val="0"/>
          <w:marRight w:val="0"/>
          <w:marTop w:val="0"/>
          <w:marBottom w:val="0"/>
          <w:divBdr>
            <w:top w:val="none" w:sz="0" w:space="0" w:color="auto"/>
            <w:left w:val="none" w:sz="0" w:space="0" w:color="auto"/>
            <w:bottom w:val="none" w:sz="0" w:space="0" w:color="auto"/>
            <w:right w:val="none" w:sz="0" w:space="0" w:color="auto"/>
          </w:divBdr>
        </w:div>
        <w:div w:id="383141391">
          <w:marLeft w:val="0"/>
          <w:marRight w:val="0"/>
          <w:marTop w:val="0"/>
          <w:marBottom w:val="0"/>
          <w:divBdr>
            <w:top w:val="none" w:sz="0" w:space="0" w:color="auto"/>
            <w:left w:val="none" w:sz="0" w:space="0" w:color="auto"/>
            <w:bottom w:val="none" w:sz="0" w:space="0" w:color="auto"/>
            <w:right w:val="none" w:sz="0" w:space="0" w:color="auto"/>
          </w:divBdr>
        </w:div>
        <w:div w:id="389813189">
          <w:marLeft w:val="0"/>
          <w:marRight w:val="0"/>
          <w:marTop w:val="0"/>
          <w:marBottom w:val="0"/>
          <w:divBdr>
            <w:top w:val="none" w:sz="0" w:space="0" w:color="auto"/>
            <w:left w:val="none" w:sz="0" w:space="0" w:color="auto"/>
            <w:bottom w:val="none" w:sz="0" w:space="0" w:color="auto"/>
            <w:right w:val="none" w:sz="0" w:space="0" w:color="auto"/>
          </w:divBdr>
        </w:div>
        <w:div w:id="417944221">
          <w:marLeft w:val="0"/>
          <w:marRight w:val="0"/>
          <w:marTop w:val="0"/>
          <w:marBottom w:val="0"/>
          <w:divBdr>
            <w:top w:val="none" w:sz="0" w:space="0" w:color="auto"/>
            <w:left w:val="none" w:sz="0" w:space="0" w:color="auto"/>
            <w:bottom w:val="none" w:sz="0" w:space="0" w:color="auto"/>
            <w:right w:val="none" w:sz="0" w:space="0" w:color="auto"/>
          </w:divBdr>
        </w:div>
        <w:div w:id="429742952">
          <w:marLeft w:val="0"/>
          <w:marRight w:val="0"/>
          <w:marTop w:val="0"/>
          <w:marBottom w:val="0"/>
          <w:divBdr>
            <w:top w:val="none" w:sz="0" w:space="0" w:color="auto"/>
            <w:left w:val="none" w:sz="0" w:space="0" w:color="auto"/>
            <w:bottom w:val="none" w:sz="0" w:space="0" w:color="auto"/>
            <w:right w:val="none" w:sz="0" w:space="0" w:color="auto"/>
          </w:divBdr>
        </w:div>
        <w:div w:id="459037305">
          <w:marLeft w:val="0"/>
          <w:marRight w:val="0"/>
          <w:marTop w:val="0"/>
          <w:marBottom w:val="0"/>
          <w:divBdr>
            <w:top w:val="none" w:sz="0" w:space="0" w:color="auto"/>
            <w:left w:val="none" w:sz="0" w:space="0" w:color="auto"/>
            <w:bottom w:val="none" w:sz="0" w:space="0" w:color="auto"/>
            <w:right w:val="none" w:sz="0" w:space="0" w:color="auto"/>
          </w:divBdr>
        </w:div>
        <w:div w:id="465926389">
          <w:marLeft w:val="0"/>
          <w:marRight w:val="0"/>
          <w:marTop w:val="0"/>
          <w:marBottom w:val="0"/>
          <w:divBdr>
            <w:top w:val="none" w:sz="0" w:space="0" w:color="auto"/>
            <w:left w:val="none" w:sz="0" w:space="0" w:color="auto"/>
            <w:bottom w:val="none" w:sz="0" w:space="0" w:color="auto"/>
            <w:right w:val="none" w:sz="0" w:space="0" w:color="auto"/>
          </w:divBdr>
        </w:div>
        <w:div w:id="470515688">
          <w:marLeft w:val="0"/>
          <w:marRight w:val="0"/>
          <w:marTop w:val="0"/>
          <w:marBottom w:val="0"/>
          <w:divBdr>
            <w:top w:val="none" w:sz="0" w:space="0" w:color="auto"/>
            <w:left w:val="none" w:sz="0" w:space="0" w:color="auto"/>
            <w:bottom w:val="none" w:sz="0" w:space="0" w:color="auto"/>
            <w:right w:val="none" w:sz="0" w:space="0" w:color="auto"/>
          </w:divBdr>
        </w:div>
        <w:div w:id="470752556">
          <w:marLeft w:val="0"/>
          <w:marRight w:val="0"/>
          <w:marTop w:val="0"/>
          <w:marBottom w:val="0"/>
          <w:divBdr>
            <w:top w:val="none" w:sz="0" w:space="0" w:color="auto"/>
            <w:left w:val="none" w:sz="0" w:space="0" w:color="auto"/>
            <w:bottom w:val="none" w:sz="0" w:space="0" w:color="auto"/>
            <w:right w:val="none" w:sz="0" w:space="0" w:color="auto"/>
          </w:divBdr>
        </w:div>
        <w:div w:id="481313912">
          <w:marLeft w:val="0"/>
          <w:marRight w:val="0"/>
          <w:marTop w:val="0"/>
          <w:marBottom w:val="0"/>
          <w:divBdr>
            <w:top w:val="none" w:sz="0" w:space="0" w:color="auto"/>
            <w:left w:val="none" w:sz="0" w:space="0" w:color="auto"/>
            <w:bottom w:val="none" w:sz="0" w:space="0" w:color="auto"/>
            <w:right w:val="none" w:sz="0" w:space="0" w:color="auto"/>
          </w:divBdr>
        </w:div>
        <w:div w:id="498425398">
          <w:marLeft w:val="0"/>
          <w:marRight w:val="0"/>
          <w:marTop w:val="0"/>
          <w:marBottom w:val="0"/>
          <w:divBdr>
            <w:top w:val="none" w:sz="0" w:space="0" w:color="auto"/>
            <w:left w:val="none" w:sz="0" w:space="0" w:color="auto"/>
            <w:bottom w:val="none" w:sz="0" w:space="0" w:color="auto"/>
            <w:right w:val="none" w:sz="0" w:space="0" w:color="auto"/>
          </w:divBdr>
        </w:div>
        <w:div w:id="505093918">
          <w:marLeft w:val="0"/>
          <w:marRight w:val="0"/>
          <w:marTop w:val="0"/>
          <w:marBottom w:val="0"/>
          <w:divBdr>
            <w:top w:val="none" w:sz="0" w:space="0" w:color="auto"/>
            <w:left w:val="none" w:sz="0" w:space="0" w:color="auto"/>
            <w:bottom w:val="none" w:sz="0" w:space="0" w:color="auto"/>
            <w:right w:val="none" w:sz="0" w:space="0" w:color="auto"/>
          </w:divBdr>
        </w:div>
        <w:div w:id="509417764">
          <w:marLeft w:val="0"/>
          <w:marRight w:val="0"/>
          <w:marTop w:val="0"/>
          <w:marBottom w:val="0"/>
          <w:divBdr>
            <w:top w:val="none" w:sz="0" w:space="0" w:color="auto"/>
            <w:left w:val="none" w:sz="0" w:space="0" w:color="auto"/>
            <w:bottom w:val="none" w:sz="0" w:space="0" w:color="auto"/>
            <w:right w:val="none" w:sz="0" w:space="0" w:color="auto"/>
          </w:divBdr>
        </w:div>
        <w:div w:id="534074918">
          <w:marLeft w:val="0"/>
          <w:marRight w:val="0"/>
          <w:marTop w:val="0"/>
          <w:marBottom w:val="0"/>
          <w:divBdr>
            <w:top w:val="none" w:sz="0" w:space="0" w:color="auto"/>
            <w:left w:val="none" w:sz="0" w:space="0" w:color="auto"/>
            <w:bottom w:val="none" w:sz="0" w:space="0" w:color="auto"/>
            <w:right w:val="none" w:sz="0" w:space="0" w:color="auto"/>
          </w:divBdr>
        </w:div>
        <w:div w:id="614363876">
          <w:marLeft w:val="0"/>
          <w:marRight w:val="0"/>
          <w:marTop w:val="0"/>
          <w:marBottom w:val="0"/>
          <w:divBdr>
            <w:top w:val="none" w:sz="0" w:space="0" w:color="auto"/>
            <w:left w:val="none" w:sz="0" w:space="0" w:color="auto"/>
            <w:bottom w:val="none" w:sz="0" w:space="0" w:color="auto"/>
            <w:right w:val="none" w:sz="0" w:space="0" w:color="auto"/>
          </w:divBdr>
        </w:div>
        <w:div w:id="637419255">
          <w:marLeft w:val="0"/>
          <w:marRight w:val="0"/>
          <w:marTop w:val="0"/>
          <w:marBottom w:val="0"/>
          <w:divBdr>
            <w:top w:val="none" w:sz="0" w:space="0" w:color="auto"/>
            <w:left w:val="none" w:sz="0" w:space="0" w:color="auto"/>
            <w:bottom w:val="none" w:sz="0" w:space="0" w:color="auto"/>
            <w:right w:val="none" w:sz="0" w:space="0" w:color="auto"/>
          </w:divBdr>
        </w:div>
        <w:div w:id="661277146">
          <w:marLeft w:val="0"/>
          <w:marRight w:val="0"/>
          <w:marTop w:val="0"/>
          <w:marBottom w:val="0"/>
          <w:divBdr>
            <w:top w:val="none" w:sz="0" w:space="0" w:color="auto"/>
            <w:left w:val="none" w:sz="0" w:space="0" w:color="auto"/>
            <w:bottom w:val="none" w:sz="0" w:space="0" w:color="auto"/>
            <w:right w:val="none" w:sz="0" w:space="0" w:color="auto"/>
          </w:divBdr>
        </w:div>
        <w:div w:id="669453593">
          <w:marLeft w:val="0"/>
          <w:marRight w:val="0"/>
          <w:marTop w:val="0"/>
          <w:marBottom w:val="0"/>
          <w:divBdr>
            <w:top w:val="none" w:sz="0" w:space="0" w:color="auto"/>
            <w:left w:val="none" w:sz="0" w:space="0" w:color="auto"/>
            <w:bottom w:val="none" w:sz="0" w:space="0" w:color="auto"/>
            <w:right w:val="none" w:sz="0" w:space="0" w:color="auto"/>
          </w:divBdr>
        </w:div>
        <w:div w:id="702561875">
          <w:marLeft w:val="0"/>
          <w:marRight w:val="0"/>
          <w:marTop w:val="0"/>
          <w:marBottom w:val="0"/>
          <w:divBdr>
            <w:top w:val="none" w:sz="0" w:space="0" w:color="auto"/>
            <w:left w:val="none" w:sz="0" w:space="0" w:color="auto"/>
            <w:bottom w:val="none" w:sz="0" w:space="0" w:color="auto"/>
            <w:right w:val="none" w:sz="0" w:space="0" w:color="auto"/>
          </w:divBdr>
        </w:div>
        <w:div w:id="715392099">
          <w:marLeft w:val="0"/>
          <w:marRight w:val="0"/>
          <w:marTop w:val="0"/>
          <w:marBottom w:val="0"/>
          <w:divBdr>
            <w:top w:val="none" w:sz="0" w:space="0" w:color="auto"/>
            <w:left w:val="none" w:sz="0" w:space="0" w:color="auto"/>
            <w:bottom w:val="none" w:sz="0" w:space="0" w:color="auto"/>
            <w:right w:val="none" w:sz="0" w:space="0" w:color="auto"/>
          </w:divBdr>
        </w:div>
        <w:div w:id="747312735">
          <w:marLeft w:val="0"/>
          <w:marRight w:val="0"/>
          <w:marTop w:val="0"/>
          <w:marBottom w:val="0"/>
          <w:divBdr>
            <w:top w:val="none" w:sz="0" w:space="0" w:color="auto"/>
            <w:left w:val="none" w:sz="0" w:space="0" w:color="auto"/>
            <w:bottom w:val="none" w:sz="0" w:space="0" w:color="auto"/>
            <w:right w:val="none" w:sz="0" w:space="0" w:color="auto"/>
          </w:divBdr>
        </w:div>
        <w:div w:id="753206260">
          <w:marLeft w:val="0"/>
          <w:marRight w:val="0"/>
          <w:marTop w:val="0"/>
          <w:marBottom w:val="0"/>
          <w:divBdr>
            <w:top w:val="none" w:sz="0" w:space="0" w:color="auto"/>
            <w:left w:val="none" w:sz="0" w:space="0" w:color="auto"/>
            <w:bottom w:val="none" w:sz="0" w:space="0" w:color="auto"/>
            <w:right w:val="none" w:sz="0" w:space="0" w:color="auto"/>
          </w:divBdr>
        </w:div>
        <w:div w:id="768083215">
          <w:marLeft w:val="0"/>
          <w:marRight w:val="0"/>
          <w:marTop w:val="0"/>
          <w:marBottom w:val="0"/>
          <w:divBdr>
            <w:top w:val="none" w:sz="0" w:space="0" w:color="auto"/>
            <w:left w:val="none" w:sz="0" w:space="0" w:color="auto"/>
            <w:bottom w:val="none" w:sz="0" w:space="0" w:color="auto"/>
            <w:right w:val="none" w:sz="0" w:space="0" w:color="auto"/>
          </w:divBdr>
        </w:div>
        <w:div w:id="768965959">
          <w:marLeft w:val="0"/>
          <w:marRight w:val="0"/>
          <w:marTop w:val="0"/>
          <w:marBottom w:val="0"/>
          <w:divBdr>
            <w:top w:val="none" w:sz="0" w:space="0" w:color="auto"/>
            <w:left w:val="none" w:sz="0" w:space="0" w:color="auto"/>
            <w:bottom w:val="none" w:sz="0" w:space="0" w:color="auto"/>
            <w:right w:val="none" w:sz="0" w:space="0" w:color="auto"/>
          </w:divBdr>
        </w:div>
        <w:div w:id="788665604">
          <w:marLeft w:val="0"/>
          <w:marRight w:val="0"/>
          <w:marTop w:val="0"/>
          <w:marBottom w:val="0"/>
          <w:divBdr>
            <w:top w:val="none" w:sz="0" w:space="0" w:color="auto"/>
            <w:left w:val="none" w:sz="0" w:space="0" w:color="auto"/>
            <w:bottom w:val="none" w:sz="0" w:space="0" w:color="auto"/>
            <w:right w:val="none" w:sz="0" w:space="0" w:color="auto"/>
          </w:divBdr>
        </w:div>
        <w:div w:id="838231344">
          <w:marLeft w:val="0"/>
          <w:marRight w:val="0"/>
          <w:marTop w:val="0"/>
          <w:marBottom w:val="0"/>
          <w:divBdr>
            <w:top w:val="none" w:sz="0" w:space="0" w:color="auto"/>
            <w:left w:val="none" w:sz="0" w:space="0" w:color="auto"/>
            <w:bottom w:val="none" w:sz="0" w:space="0" w:color="auto"/>
            <w:right w:val="none" w:sz="0" w:space="0" w:color="auto"/>
          </w:divBdr>
        </w:div>
        <w:div w:id="889683352">
          <w:marLeft w:val="0"/>
          <w:marRight w:val="0"/>
          <w:marTop w:val="0"/>
          <w:marBottom w:val="0"/>
          <w:divBdr>
            <w:top w:val="none" w:sz="0" w:space="0" w:color="auto"/>
            <w:left w:val="none" w:sz="0" w:space="0" w:color="auto"/>
            <w:bottom w:val="none" w:sz="0" w:space="0" w:color="auto"/>
            <w:right w:val="none" w:sz="0" w:space="0" w:color="auto"/>
          </w:divBdr>
        </w:div>
        <w:div w:id="896278486">
          <w:marLeft w:val="0"/>
          <w:marRight w:val="0"/>
          <w:marTop w:val="0"/>
          <w:marBottom w:val="0"/>
          <w:divBdr>
            <w:top w:val="none" w:sz="0" w:space="0" w:color="auto"/>
            <w:left w:val="none" w:sz="0" w:space="0" w:color="auto"/>
            <w:bottom w:val="none" w:sz="0" w:space="0" w:color="auto"/>
            <w:right w:val="none" w:sz="0" w:space="0" w:color="auto"/>
          </w:divBdr>
        </w:div>
        <w:div w:id="903949384">
          <w:marLeft w:val="0"/>
          <w:marRight w:val="0"/>
          <w:marTop w:val="0"/>
          <w:marBottom w:val="0"/>
          <w:divBdr>
            <w:top w:val="none" w:sz="0" w:space="0" w:color="auto"/>
            <w:left w:val="none" w:sz="0" w:space="0" w:color="auto"/>
            <w:bottom w:val="none" w:sz="0" w:space="0" w:color="auto"/>
            <w:right w:val="none" w:sz="0" w:space="0" w:color="auto"/>
          </w:divBdr>
        </w:div>
        <w:div w:id="935400181">
          <w:marLeft w:val="0"/>
          <w:marRight w:val="0"/>
          <w:marTop w:val="0"/>
          <w:marBottom w:val="0"/>
          <w:divBdr>
            <w:top w:val="none" w:sz="0" w:space="0" w:color="auto"/>
            <w:left w:val="none" w:sz="0" w:space="0" w:color="auto"/>
            <w:bottom w:val="none" w:sz="0" w:space="0" w:color="auto"/>
            <w:right w:val="none" w:sz="0" w:space="0" w:color="auto"/>
          </w:divBdr>
        </w:div>
        <w:div w:id="968051855">
          <w:marLeft w:val="0"/>
          <w:marRight w:val="0"/>
          <w:marTop w:val="0"/>
          <w:marBottom w:val="0"/>
          <w:divBdr>
            <w:top w:val="none" w:sz="0" w:space="0" w:color="auto"/>
            <w:left w:val="none" w:sz="0" w:space="0" w:color="auto"/>
            <w:bottom w:val="none" w:sz="0" w:space="0" w:color="auto"/>
            <w:right w:val="none" w:sz="0" w:space="0" w:color="auto"/>
          </w:divBdr>
        </w:div>
        <w:div w:id="1003121806">
          <w:marLeft w:val="0"/>
          <w:marRight w:val="0"/>
          <w:marTop w:val="0"/>
          <w:marBottom w:val="0"/>
          <w:divBdr>
            <w:top w:val="none" w:sz="0" w:space="0" w:color="auto"/>
            <w:left w:val="none" w:sz="0" w:space="0" w:color="auto"/>
            <w:bottom w:val="none" w:sz="0" w:space="0" w:color="auto"/>
            <w:right w:val="none" w:sz="0" w:space="0" w:color="auto"/>
          </w:divBdr>
        </w:div>
        <w:div w:id="1019503637">
          <w:marLeft w:val="0"/>
          <w:marRight w:val="0"/>
          <w:marTop w:val="0"/>
          <w:marBottom w:val="0"/>
          <w:divBdr>
            <w:top w:val="none" w:sz="0" w:space="0" w:color="auto"/>
            <w:left w:val="none" w:sz="0" w:space="0" w:color="auto"/>
            <w:bottom w:val="none" w:sz="0" w:space="0" w:color="auto"/>
            <w:right w:val="none" w:sz="0" w:space="0" w:color="auto"/>
          </w:divBdr>
        </w:div>
        <w:div w:id="1038315013">
          <w:marLeft w:val="0"/>
          <w:marRight w:val="0"/>
          <w:marTop w:val="0"/>
          <w:marBottom w:val="0"/>
          <w:divBdr>
            <w:top w:val="none" w:sz="0" w:space="0" w:color="auto"/>
            <w:left w:val="none" w:sz="0" w:space="0" w:color="auto"/>
            <w:bottom w:val="none" w:sz="0" w:space="0" w:color="auto"/>
            <w:right w:val="none" w:sz="0" w:space="0" w:color="auto"/>
          </w:divBdr>
        </w:div>
        <w:div w:id="1073821272">
          <w:marLeft w:val="0"/>
          <w:marRight w:val="0"/>
          <w:marTop w:val="0"/>
          <w:marBottom w:val="0"/>
          <w:divBdr>
            <w:top w:val="none" w:sz="0" w:space="0" w:color="auto"/>
            <w:left w:val="none" w:sz="0" w:space="0" w:color="auto"/>
            <w:bottom w:val="none" w:sz="0" w:space="0" w:color="auto"/>
            <w:right w:val="none" w:sz="0" w:space="0" w:color="auto"/>
          </w:divBdr>
        </w:div>
        <w:div w:id="1078866460">
          <w:marLeft w:val="0"/>
          <w:marRight w:val="0"/>
          <w:marTop w:val="0"/>
          <w:marBottom w:val="0"/>
          <w:divBdr>
            <w:top w:val="none" w:sz="0" w:space="0" w:color="auto"/>
            <w:left w:val="none" w:sz="0" w:space="0" w:color="auto"/>
            <w:bottom w:val="none" w:sz="0" w:space="0" w:color="auto"/>
            <w:right w:val="none" w:sz="0" w:space="0" w:color="auto"/>
          </w:divBdr>
        </w:div>
        <w:div w:id="1132137500">
          <w:marLeft w:val="0"/>
          <w:marRight w:val="0"/>
          <w:marTop w:val="0"/>
          <w:marBottom w:val="0"/>
          <w:divBdr>
            <w:top w:val="none" w:sz="0" w:space="0" w:color="auto"/>
            <w:left w:val="none" w:sz="0" w:space="0" w:color="auto"/>
            <w:bottom w:val="none" w:sz="0" w:space="0" w:color="auto"/>
            <w:right w:val="none" w:sz="0" w:space="0" w:color="auto"/>
          </w:divBdr>
        </w:div>
        <w:div w:id="1154033176">
          <w:marLeft w:val="0"/>
          <w:marRight w:val="0"/>
          <w:marTop w:val="0"/>
          <w:marBottom w:val="0"/>
          <w:divBdr>
            <w:top w:val="none" w:sz="0" w:space="0" w:color="auto"/>
            <w:left w:val="none" w:sz="0" w:space="0" w:color="auto"/>
            <w:bottom w:val="none" w:sz="0" w:space="0" w:color="auto"/>
            <w:right w:val="none" w:sz="0" w:space="0" w:color="auto"/>
          </w:divBdr>
        </w:div>
        <w:div w:id="1165896336">
          <w:marLeft w:val="0"/>
          <w:marRight w:val="0"/>
          <w:marTop w:val="0"/>
          <w:marBottom w:val="0"/>
          <w:divBdr>
            <w:top w:val="none" w:sz="0" w:space="0" w:color="auto"/>
            <w:left w:val="none" w:sz="0" w:space="0" w:color="auto"/>
            <w:bottom w:val="none" w:sz="0" w:space="0" w:color="auto"/>
            <w:right w:val="none" w:sz="0" w:space="0" w:color="auto"/>
          </w:divBdr>
        </w:div>
        <w:div w:id="1193348266">
          <w:marLeft w:val="0"/>
          <w:marRight w:val="0"/>
          <w:marTop w:val="0"/>
          <w:marBottom w:val="0"/>
          <w:divBdr>
            <w:top w:val="none" w:sz="0" w:space="0" w:color="auto"/>
            <w:left w:val="none" w:sz="0" w:space="0" w:color="auto"/>
            <w:bottom w:val="none" w:sz="0" w:space="0" w:color="auto"/>
            <w:right w:val="none" w:sz="0" w:space="0" w:color="auto"/>
          </w:divBdr>
        </w:div>
        <w:div w:id="1210342323">
          <w:marLeft w:val="0"/>
          <w:marRight w:val="0"/>
          <w:marTop w:val="0"/>
          <w:marBottom w:val="0"/>
          <w:divBdr>
            <w:top w:val="none" w:sz="0" w:space="0" w:color="auto"/>
            <w:left w:val="none" w:sz="0" w:space="0" w:color="auto"/>
            <w:bottom w:val="none" w:sz="0" w:space="0" w:color="auto"/>
            <w:right w:val="none" w:sz="0" w:space="0" w:color="auto"/>
          </w:divBdr>
        </w:div>
        <w:div w:id="1216088705">
          <w:marLeft w:val="0"/>
          <w:marRight w:val="0"/>
          <w:marTop w:val="0"/>
          <w:marBottom w:val="0"/>
          <w:divBdr>
            <w:top w:val="none" w:sz="0" w:space="0" w:color="auto"/>
            <w:left w:val="none" w:sz="0" w:space="0" w:color="auto"/>
            <w:bottom w:val="none" w:sz="0" w:space="0" w:color="auto"/>
            <w:right w:val="none" w:sz="0" w:space="0" w:color="auto"/>
          </w:divBdr>
        </w:div>
        <w:div w:id="1249734960">
          <w:marLeft w:val="0"/>
          <w:marRight w:val="0"/>
          <w:marTop w:val="0"/>
          <w:marBottom w:val="0"/>
          <w:divBdr>
            <w:top w:val="none" w:sz="0" w:space="0" w:color="auto"/>
            <w:left w:val="none" w:sz="0" w:space="0" w:color="auto"/>
            <w:bottom w:val="none" w:sz="0" w:space="0" w:color="auto"/>
            <w:right w:val="none" w:sz="0" w:space="0" w:color="auto"/>
          </w:divBdr>
        </w:div>
        <w:div w:id="1266235036">
          <w:marLeft w:val="0"/>
          <w:marRight w:val="0"/>
          <w:marTop w:val="0"/>
          <w:marBottom w:val="0"/>
          <w:divBdr>
            <w:top w:val="none" w:sz="0" w:space="0" w:color="auto"/>
            <w:left w:val="none" w:sz="0" w:space="0" w:color="auto"/>
            <w:bottom w:val="none" w:sz="0" w:space="0" w:color="auto"/>
            <w:right w:val="none" w:sz="0" w:space="0" w:color="auto"/>
          </w:divBdr>
        </w:div>
        <w:div w:id="1275674984">
          <w:marLeft w:val="0"/>
          <w:marRight w:val="0"/>
          <w:marTop w:val="0"/>
          <w:marBottom w:val="0"/>
          <w:divBdr>
            <w:top w:val="none" w:sz="0" w:space="0" w:color="auto"/>
            <w:left w:val="none" w:sz="0" w:space="0" w:color="auto"/>
            <w:bottom w:val="none" w:sz="0" w:space="0" w:color="auto"/>
            <w:right w:val="none" w:sz="0" w:space="0" w:color="auto"/>
          </w:divBdr>
        </w:div>
        <w:div w:id="1292442775">
          <w:marLeft w:val="0"/>
          <w:marRight w:val="0"/>
          <w:marTop w:val="0"/>
          <w:marBottom w:val="0"/>
          <w:divBdr>
            <w:top w:val="none" w:sz="0" w:space="0" w:color="auto"/>
            <w:left w:val="none" w:sz="0" w:space="0" w:color="auto"/>
            <w:bottom w:val="none" w:sz="0" w:space="0" w:color="auto"/>
            <w:right w:val="none" w:sz="0" w:space="0" w:color="auto"/>
          </w:divBdr>
        </w:div>
        <w:div w:id="1321687857">
          <w:marLeft w:val="0"/>
          <w:marRight w:val="0"/>
          <w:marTop w:val="0"/>
          <w:marBottom w:val="0"/>
          <w:divBdr>
            <w:top w:val="none" w:sz="0" w:space="0" w:color="auto"/>
            <w:left w:val="none" w:sz="0" w:space="0" w:color="auto"/>
            <w:bottom w:val="none" w:sz="0" w:space="0" w:color="auto"/>
            <w:right w:val="none" w:sz="0" w:space="0" w:color="auto"/>
          </w:divBdr>
        </w:div>
        <w:div w:id="1334335421">
          <w:marLeft w:val="0"/>
          <w:marRight w:val="0"/>
          <w:marTop w:val="0"/>
          <w:marBottom w:val="0"/>
          <w:divBdr>
            <w:top w:val="none" w:sz="0" w:space="0" w:color="auto"/>
            <w:left w:val="none" w:sz="0" w:space="0" w:color="auto"/>
            <w:bottom w:val="none" w:sz="0" w:space="0" w:color="auto"/>
            <w:right w:val="none" w:sz="0" w:space="0" w:color="auto"/>
          </w:divBdr>
        </w:div>
        <w:div w:id="1344934784">
          <w:marLeft w:val="0"/>
          <w:marRight w:val="0"/>
          <w:marTop w:val="0"/>
          <w:marBottom w:val="0"/>
          <w:divBdr>
            <w:top w:val="none" w:sz="0" w:space="0" w:color="auto"/>
            <w:left w:val="none" w:sz="0" w:space="0" w:color="auto"/>
            <w:bottom w:val="none" w:sz="0" w:space="0" w:color="auto"/>
            <w:right w:val="none" w:sz="0" w:space="0" w:color="auto"/>
          </w:divBdr>
        </w:div>
        <w:div w:id="1391268835">
          <w:marLeft w:val="0"/>
          <w:marRight w:val="0"/>
          <w:marTop w:val="0"/>
          <w:marBottom w:val="0"/>
          <w:divBdr>
            <w:top w:val="none" w:sz="0" w:space="0" w:color="auto"/>
            <w:left w:val="none" w:sz="0" w:space="0" w:color="auto"/>
            <w:bottom w:val="none" w:sz="0" w:space="0" w:color="auto"/>
            <w:right w:val="none" w:sz="0" w:space="0" w:color="auto"/>
          </w:divBdr>
        </w:div>
        <w:div w:id="1402094884">
          <w:marLeft w:val="0"/>
          <w:marRight w:val="0"/>
          <w:marTop w:val="0"/>
          <w:marBottom w:val="0"/>
          <w:divBdr>
            <w:top w:val="none" w:sz="0" w:space="0" w:color="auto"/>
            <w:left w:val="none" w:sz="0" w:space="0" w:color="auto"/>
            <w:bottom w:val="none" w:sz="0" w:space="0" w:color="auto"/>
            <w:right w:val="none" w:sz="0" w:space="0" w:color="auto"/>
          </w:divBdr>
        </w:div>
        <w:div w:id="1418017792">
          <w:marLeft w:val="0"/>
          <w:marRight w:val="0"/>
          <w:marTop w:val="0"/>
          <w:marBottom w:val="0"/>
          <w:divBdr>
            <w:top w:val="none" w:sz="0" w:space="0" w:color="auto"/>
            <w:left w:val="none" w:sz="0" w:space="0" w:color="auto"/>
            <w:bottom w:val="none" w:sz="0" w:space="0" w:color="auto"/>
            <w:right w:val="none" w:sz="0" w:space="0" w:color="auto"/>
          </w:divBdr>
        </w:div>
        <w:div w:id="1432892967">
          <w:marLeft w:val="0"/>
          <w:marRight w:val="0"/>
          <w:marTop w:val="0"/>
          <w:marBottom w:val="0"/>
          <w:divBdr>
            <w:top w:val="none" w:sz="0" w:space="0" w:color="auto"/>
            <w:left w:val="none" w:sz="0" w:space="0" w:color="auto"/>
            <w:bottom w:val="none" w:sz="0" w:space="0" w:color="auto"/>
            <w:right w:val="none" w:sz="0" w:space="0" w:color="auto"/>
          </w:divBdr>
        </w:div>
        <w:div w:id="1449740183">
          <w:marLeft w:val="0"/>
          <w:marRight w:val="0"/>
          <w:marTop w:val="0"/>
          <w:marBottom w:val="0"/>
          <w:divBdr>
            <w:top w:val="none" w:sz="0" w:space="0" w:color="auto"/>
            <w:left w:val="none" w:sz="0" w:space="0" w:color="auto"/>
            <w:bottom w:val="none" w:sz="0" w:space="0" w:color="auto"/>
            <w:right w:val="none" w:sz="0" w:space="0" w:color="auto"/>
          </w:divBdr>
        </w:div>
        <w:div w:id="1469710486">
          <w:marLeft w:val="0"/>
          <w:marRight w:val="0"/>
          <w:marTop w:val="0"/>
          <w:marBottom w:val="0"/>
          <w:divBdr>
            <w:top w:val="none" w:sz="0" w:space="0" w:color="auto"/>
            <w:left w:val="none" w:sz="0" w:space="0" w:color="auto"/>
            <w:bottom w:val="none" w:sz="0" w:space="0" w:color="auto"/>
            <w:right w:val="none" w:sz="0" w:space="0" w:color="auto"/>
          </w:divBdr>
        </w:div>
        <w:div w:id="1503937428">
          <w:marLeft w:val="0"/>
          <w:marRight w:val="0"/>
          <w:marTop w:val="0"/>
          <w:marBottom w:val="0"/>
          <w:divBdr>
            <w:top w:val="none" w:sz="0" w:space="0" w:color="auto"/>
            <w:left w:val="none" w:sz="0" w:space="0" w:color="auto"/>
            <w:bottom w:val="none" w:sz="0" w:space="0" w:color="auto"/>
            <w:right w:val="none" w:sz="0" w:space="0" w:color="auto"/>
          </w:divBdr>
        </w:div>
        <w:div w:id="1513035631">
          <w:marLeft w:val="0"/>
          <w:marRight w:val="0"/>
          <w:marTop w:val="0"/>
          <w:marBottom w:val="0"/>
          <w:divBdr>
            <w:top w:val="none" w:sz="0" w:space="0" w:color="auto"/>
            <w:left w:val="none" w:sz="0" w:space="0" w:color="auto"/>
            <w:bottom w:val="none" w:sz="0" w:space="0" w:color="auto"/>
            <w:right w:val="none" w:sz="0" w:space="0" w:color="auto"/>
          </w:divBdr>
        </w:div>
        <w:div w:id="1522159648">
          <w:marLeft w:val="0"/>
          <w:marRight w:val="0"/>
          <w:marTop w:val="0"/>
          <w:marBottom w:val="0"/>
          <w:divBdr>
            <w:top w:val="none" w:sz="0" w:space="0" w:color="auto"/>
            <w:left w:val="none" w:sz="0" w:space="0" w:color="auto"/>
            <w:bottom w:val="none" w:sz="0" w:space="0" w:color="auto"/>
            <w:right w:val="none" w:sz="0" w:space="0" w:color="auto"/>
          </w:divBdr>
        </w:div>
        <w:div w:id="1528176762">
          <w:marLeft w:val="0"/>
          <w:marRight w:val="0"/>
          <w:marTop w:val="0"/>
          <w:marBottom w:val="0"/>
          <w:divBdr>
            <w:top w:val="none" w:sz="0" w:space="0" w:color="auto"/>
            <w:left w:val="none" w:sz="0" w:space="0" w:color="auto"/>
            <w:bottom w:val="none" w:sz="0" w:space="0" w:color="auto"/>
            <w:right w:val="none" w:sz="0" w:space="0" w:color="auto"/>
          </w:divBdr>
        </w:div>
        <w:div w:id="1549612832">
          <w:marLeft w:val="0"/>
          <w:marRight w:val="0"/>
          <w:marTop w:val="0"/>
          <w:marBottom w:val="0"/>
          <w:divBdr>
            <w:top w:val="none" w:sz="0" w:space="0" w:color="auto"/>
            <w:left w:val="none" w:sz="0" w:space="0" w:color="auto"/>
            <w:bottom w:val="none" w:sz="0" w:space="0" w:color="auto"/>
            <w:right w:val="none" w:sz="0" w:space="0" w:color="auto"/>
          </w:divBdr>
        </w:div>
        <w:div w:id="1559853129">
          <w:marLeft w:val="0"/>
          <w:marRight w:val="0"/>
          <w:marTop w:val="0"/>
          <w:marBottom w:val="0"/>
          <w:divBdr>
            <w:top w:val="none" w:sz="0" w:space="0" w:color="auto"/>
            <w:left w:val="none" w:sz="0" w:space="0" w:color="auto"/>
            <w:bottom w:val="none" w:sz="0" w:space="0" w:color="auto"/>
            <w:right w:val="none" w:sz="0" w:space="0" w:color="auto"/>
          </w:divBdr>
        </w:div>
        <w:div w:id="1579093997">
          <w:marLeft w:val="0"/>
          <w:marRight w:val="0"/>
          <w:marTop w:val="0"/>
          <w:marBottom w:val="0"/>
          <w:divBdr>
            <w:top w:val="none" w:sz="0" w:space="0" w:color="auto"/>
            <w:left w:val="none" w:sz="0" w:space="0" w:color="auto"/>
            <w:bottom w:val="none" w:sz="0" w:space="0" w:color="auto"/>
            <w:right w:val="none" w:sz="0" w:space="0" w:color="auto"/>
          </w:divBdr>
        </w:div>
        <w:div w:id="1585649664">
          <w:marLeft w:val="0"/>
          <w:marRight w:val="0"/>
          <w:marTop w:val="0"/>
          <w:marBottom w:val="0"/>
          <w:divBdr>
            <w:top w:val="none" w:sz="0" w:space="0" w:color="auto"/>
            <w:left w:val="none" w:sz="0" w:space="0" w:color="auto"/>
            <w:bottom w:val="none" w:sz="0" w:space="0" w:color="auto"/>
            <w:right w:val="none" w:sz="0" w:space="0" w:color="auto"/>
          </w:divBdr>
        </w:div>
        <w:div w:id="1606576560">
          <w:marLeft w:val="0"/>
          <w:marRight w:val="0"/>
          <w:marTop w:val="0"/>
          <w:marBottom w:val="0"/>
          <w:divBdr>
            <w:top w:val="none" w:sz="0" w:space="0" w:color="auto"/>
            <w:left w:val="none" w:sz="0" w:space="0" w:color="auto"/>
            <w:bottom w:val="none" w:sz="0" w:space="0" w:color="auto"/>
            <w:right w:val="none" w:sz="0" w:space="0" w:color="auto"/>
          </w:divBdr>
        </w:div>
        <w:div w:id="1618953630">
          <w:marLeft w:val="0"/>
          <w:marRight w:val="0"/>
          <w:marTop w:val="0"/>
          <w:marBottom w:val="0"/>
          <w:divBdr>
            <w:top w:val="none" w:sz="0" w:space="0" w:color="auto"/>
            <w:left w:val="none" w:sz="0" w:space="0" w:color="auto"/>
            <w:bottom w:val="none" w:sz="0" w:space="0" w:color="auto"/>
            <w:right w:val="none" w:sz="0" w:space="0" w:color="auto"/>
          </w:divBdr>
        </w:div>
        <w:div w:id="1626500623">
          <w:marLeft w:val="0"/>
          <w:marRight w:val="0"/>
          <w:marTop w:val="0"/>
          <w:marBottom w:val="0"/>
          <w:divBdr>
            <w:top w:val="none" w:sz="0" w:space="0" w:color="auto"/>
            <w:left w:val="none" w:sz="0" w:space="0" w:color="auto"/>
            <w:bottom w:val="none" w:sz="0" w:space="0" w:color="auto"/>
            <w:right w:val="none" w:sz="0" w:space="0" w:color="auto"/>
          </w:divBdr>
        </w:div>
        <w:div w:id="1645894553">
          <w:marLeft w:val="0"/>
          <w:marRight w:val="0"/>
          <w:marTop w:val="0"/>
          <w:marBottom w:val="0"/>
          <w:divBdr>
            <w:top w:val="none" w:sz="0" w:space="0" w:color="auto"/>
            <w:left w:val="none" w:sz="0" w:space="0" w:color="auto"/>
            <w:bottom w:val="none" w:sz="0" w:space="0" w:color="auto"/>
            <w:right w:val="none" w:sz="0" w:space="0" w:color="auto"/>
          </w:divBdr>
        </w:div>
        <w:div w:id="1650789543">
          <w:marLeft w:val="0"/>
          <w:marRight w:val="0"/>
          <w:marTop w:val="0"/>
          <w:marBottom w:val="0"/>
          <w:divBdr>
            <w:top w:val="none" w:sz="0" w:space="0" w:color="auto"/>
            <w:left w:val="none" w:sz="0" w:space="0" w:color="auto"/>
            <w:bottom w:val="none" w:sz="0" w:space="0" w:color="auto"/>
            <w:right w:val="none" w:sz="0" w:space="0" w:color="auto"/>
          </w:divBdr>
        </w:div>
        <w:div w:id="1658923172">
          <w:marLeft w:val="0"/>
          <w:marRight w:val="0"/>
          <w:marTop w:val="0"/>
          <w:marBottom w:val="0"/>
          <w:divBdr>
            <w:top w:val="none" w:sz="0" w:space="0" w:color="auto"/>
            <w:left w:val="none" w:sz="0" w:space="0" w:color="auto"/>
            <w:bottom w:val="none" w:sz="0" w:space="0" w:color="auto"/>
            <w:right w:val="none" w:sz="0" w:space="0" w:color="auto"/>
          </w:divBdr>
        </w:div>
        <w:div w:id="1704595959">
          <w:marLeft w:val="0"/>
          <w:marRight w:val="0"/>
          <w:marTop w:val="0"/>
          <w:marBottom w:val="0"/>
          <w:divBdr>
            <w:top w:val="none" w:sz="0" w:space="0" w:color="auto"/>
            <w:left w:val="none" w:sz="0" w:space="0" w:color="auto"/>
            <w:bottom w:val="none" w:sz="0" w:space="0" w:color="auto"/>
            <w:right w:val="none" w:sz="0" w:space="0" w:color="auto"/>
          </w:divBdr>
        </w:div>
        <w:div w:id="1711492801">
          <w:marLeft w:val="0"/>
          <w:marRight w:val="0"/>
          <w:marTop w:val="0"/>
          <w:marBottom w:val="0"/>
          <w:divBdr>
            <w:top w:val="none" w:sz="0" w:space="0" w:color="auto"/>
            <w:left w:val="none" w:sz="0" w:space="0" w:color="auto"/>
            <w:bottom w:val="none" w:sz="0" w:space="0" w:color="auto"/>
            <w:right w:val="none" w:sz="0" w:space="0" w:color="auto"/>
          </w:divBdr>
        </w:div>
        <w:div w:id="1726756587">
          <w:marLeft w:val="0"/>
          <w:marRight w:val="0"/>
          <w:marTop w:val="0"/>
          <w:marBottom w:val="0"/>
          <w:divBdr>
            <w:top w:val="none" w:sz="0" w:space="0" w:color="auto"/>
            <w:left w:val="none" w:sz="0" w:space="0" w:color="auto"/>
            <w:bottom w:val="none" w:sz="0" w:space="0" w:color="auto"/>
            <w:right w:val="none" w:sz="0" w:space="0" w:color="auto"/>
          </w:divBdr>
        </w:div>
        <w:div w:id="1729114328">
          <w:marLeft w:val="0"/>
          <w:marRight w:val="0"/>
          <w:marTop w:val="0"/>
          <w:marBottom w:val="0"/>
          <w:divBdr>
            <w:top w:val="none" w:sz="0" w:space="0" w:color="auto"/>
            <w:left w:val="none" w:sz="0" w:space="0" w:color="auto"/>
            <w:bottom w:val="none" w:sz="0" w:space="0" w:color="auto"/>
            <w:right w:val="none" w:sz="0" w:space="0" w:color="auto"/>
          </w:divBdr>
        </w:div>
        <w:div w:id="1732582008">
          <w:marLeft w:val="0"/>
          <w:marRight w:val="0"/>
          <w:marTop w:val="0"/>
          <w:marBottom w:val="0"/>
          <w:divBdr>
            <w:top w:val="none" w:sz="0" w:space="0" w:color="auto"/>
            <w:left w:val="none" w:sz="0" w:space="0" w:color="auto"/>
            <w:bottom w:val="none" w:sz="0" w:space="0" w:color="auto"/>
            <w:right w:val="none" w:sz="0" w:space="0" w:color="auto"/>
          </w:divBdr>
        </w:div>
        <w:div w:id="1767340882">
          <w:marLeft w:val="0"/>
          <w:marRight w:val="0"/>
          <w:marTop w:val="0"/>
          <w:marBottom w:val="0"/>
          <w:divBdr>
            <w:top w:val="none" w:sz="0" w:space="0" w:color="auto"/>
            <w:left w:val="none" w:sz="0" w:space="0" w:color="auto"/>
            <w:bottom w:val="none" w:sz="0" w:space="0" w:color="auto"/>
            <w:right w:val="none" w:sz="0" w:space="0" w:color="auto"/>
          </w:divBdr>
        </w:div>
        <w:div w:id="1781535064">
          <w:marLeft w:val="0"/>
          <w:marRight w:val="0"/>
          <w:marTop w:val="0"/>
          <w:marBottom w:val="0"/>
          <w:divBdr>
            <w:top w:val="none" w:sz="0" w:space="0" w:color="auto"/>
            <w:left w:val="none" w:sz="0" w:space="0" w:color="auto"/>
            <w:bottom w:val="none" w:sz="0" w:space="0" w:color="auto"/>
            <w:right w:val="none" w:sz="0" w:space="0" w:color="auto"/>
          </w:divBdr>
        </w:div>
        <w:div w:id="1828397950">
          <w:marLeft w:val="0"/>
          <w:marRight w:val="0"/>
          <w:marTop w:val="0"/>
          <w:marBottom w:val="0"/>
          <w:divBdr>
            <w:top w:val="none" w:sz="0" w:space="0" w:color="auto"/>
            <w:left w:val="none" w:sz="0" w:space="0" w:color="auto"/>
            <w:bottom w:val="none" w:sz="0" w:space="0" w:color="auto"/>
            <w:right w:val="none" w:sz="0" w:space="0" w:color="auto"/>
          </w:divBdr>
        </w:div>
        <w:div w:id="1852528504">
          <w:marLeft w:val="0"/>
          <w:marRight w:val="0"/>
          <w:marTop w:val="0"/>
          <w:marBottom w:val="0"/>
          <w:divBdr>
            <w:top w:val="none" w:sz="0" w:space="0" w:color="auto"/>
            <w:left w:val="none" w:sz="0" w:space="0" w:color="auto"/>
            <w:bottom w:val="none" w:sz="0" w:space="0" w:color="auto"/>
            <w:right w:val="none" w:sz="0" w:space="0" w:color="auto"/>
          </w:divBdr>
        </w:div>
        <w:div w:id="1884442645">
          <w:marLeft w:val="0"/>
          <w:marRight w:val="0"/>
          <w:marTop w:val="0"/>
          <w:marBottom w:val="0"/>
          <w:divBdr>
            <w:top w:val="none" w:sz="0" w:space="0" w:color="auto"/>
            <w:left w:val="none" w:sz="0" w:space="0" w:color="auto"/>
            <w:bottom w:val="none" w:sz="0" w:space="0" w:color="auto"/>
            <w:right w:val="none" w:sz="0" w:space="0" w:color="auto"/>
          </w:divBdr>
        </w:div>
        <w:div w:id="1892687014">
          <w:marLeft w:val="0"/>
          <w:marRight w:val="0"/>
          <w:marTop w:val="0"/>
          <w:marBottom w:val="0"/>
          <w:divBdr>
            <w:top w:val="none" w:sz="0" w:space="0" w:color="auto"/>
            <w:left w:val="none" w:sz="0" w:space="0" w:color="auto"/>
            <w:bottom w:val="none" w:sz="0" w:space="0" w:color="auto"/>
            <w:right w:val="none" w:sz="0" w:space="0" w:color="auto"/>
          </w:divBdr>
        </w:div>
        <w:div w:id="1904102611">
          <w:marLeft w:val="0"/>
          <w:marRight w:val="0"/>
          <w:marTop w:val="0"/>
          <w:marBottom w:val="0"/>
          <w:divBdr>
            <w:top w:val="none" w:sz="0" w:space="0" w:color="auto"/>
            <w:left w:val="none" w:sz="0" w:space="0" w:color="auto"/>
            <w:bottom w:val="none" w:sz="0" w:space="0" w:color="auto"/>
            <w:right w:val="none" w:sz="0" w:space="0" w:color="auto"/>
          </w:divBdr>
        </w:div>
        <w:div w:id="1913738318">
          <w:marLeft w:val="0"/>
          <w:marRight w:val="0"/>
          <w:marTop w:val="0"/>
          <w:marBottom w:val="0"/>
          <w:divBdr>
            <w:top w:val="none" w:sz="0" w:space="0" w:color="auto"/>
            <w:left w:val="none" w:sz="0" w:space="0" w:color="auto"/>
            <w:bottom w:val="none" w:sz="0" w:space="0" w:color="auto"/>
            <w:right w:val="none" w:sz="0" w:space="0" w:color="auto"/>
          </w:divBdr>
        </w:div>
        <w:div w:id="1954361434">
          <w:marLeft w:val="0"/>
          <w:marRight w:val="0"/>
          <w:marTop w:val="0"/>
          <w:marBottom w:val="0"/>
          <w:divBdr>
            <w:top w:val="none" w:sz="0" w:space="0" w:color="auto"/>
            <w:left w:val="none" w:sz="0" w:space="0" w:color="auto"/>
            <w:bottom w:val="none" w:sz="0" w:space="0" w:color="auto"/>
            <w:right w:val="none" w:sz="0" w:space="0" w:color="auto"/>
          </w:divBdr>
        </w:div>
        <w:div w:id="1962149918">
          <w:marLeft w:val="0"/>
          <w:marRight w:val="0"/>
          <w:marTop w:val="0"/>
          <w:marBottom w:val="0"/>
          <w:divBdr>
            <w:top w:val="none" w:sz="0" w:space="0" w:color="auto"/>
            <w:left w:val="none" w:sz="0" w:space="0" w:color="auto"/>
            <w:bottom w:val="none" w:sz="0" w:space="0" w:color="auto"/>
            <w:right w:val="none" w:sz="0" w:space="0" w:color="auto"/>
          </w:divBdr>
        </w:div>
        <w:div w:id="1982424886">
          <w:marLeft w:val="0"/>
          <w:marRight w:val="0"/>
          <w:marTop w:val="0"/>
          <w:marBottom w:val="0"/>
          <w:divBdr>
            <w:top w:val="none" w:sz="0" w:space="0" w:color="auto"/>
            <w:left w:val="none" w:sz="0" w:space="0" w:color="auto"/>
            <w:bottom w:val="none" w:sz="0" w:space="0" w:color="auto"/>
            <w:right w:val="none" w:sz="0" w:space="0" w:color="auto"/>
          </w:divBdr>
        </w:div>
        <w:div w:id="2002193302">
          <w:marLeft w:val="0"/>
          <w:marRight w:val="0"/>
          <w:marTop w:val="0"/>
          <w:marBottom w:val="0"/>
          <w:divBdr>
            <w:top w:val="none" w:sz="0" w:space="0" w:color="auto"/>
            <w:left w:val="none" w:sz="0" w:space="0" w:color="auto"/>
            <w:bottom w:val="none" w:sz="0" w:space="0" w:color="auto"/>
            <w:right w:val="none" w:sz="0" w:space="0" w:color="auto"/>
          </w:divBdr>
        </w:div>
        <w:div w:id="2021003086">
          <w:marLeft w:val="0"/>
          <w:marRight w:val="0"/>
          <w:marTop w:val="0"/>
          <w:marBottom w:val="0"/>
          <w:divBdr>
            <w:top w:val="none" w:sz="0" w:space="0" w:color="auto"/>
            <w:left w:val="none" w:sz="0" w:space="0" w:color="auto"/>
            <w:bottom w:val="none" w:sz="0" w:space="0" w:color="auto"/>
            <w:right w:val="none" w:sz="0" w:space="0" w:color="auto"/>
          </w:divBdr>
        </w:div>
        <w:div w:id="2023894823">
          <w:marLeft w:val="0"/>
          <w:marRight w:val="0"/>
          <w:marTop w:val="0"/>
          <w:marBottom w:val="0"/>
          <w:divBdr>
            <w:top w:val="none" w:sz="0" w:space="0" w:color="auto"/>
            <w:left w:val="none" w:sz="0" w:space="0" w:color="auto"/>
            <w:bottom w:val="none" w:sz="0" w:space="0" w:color="auto"/>
            <w:right w:val="none" w:sz="0" w:space="0" w:color="auto"/>
          </w:divBdr>
        </w:div>
        <w:div w:id="2028094177">
          <w:marLeft w:val="0"/>
          <w:marRight w:val="0"/>
          <w:marTop w:val="0"/>
          <w:marBottom w:val="0"/>
          <w:divBdr>
            <w:top w:val="none" w:sz="0" w:space="0" w:color="auto"/>
            <w:left w:val="none" w:sz="0" w:space="0" w:color="auto"/>
            <w:bottom w:val="none" w:sz="0" w:space="0" w:color="auto"/>
            <w:right w:val="none" w:sz="0" w:space="0" w:color="auto"/>
          </w:divBdr>
        </w:div>
        <w:div w:id="2048022220">
          <w:marLeft w:val="0"/>
          <w:marRight w:val="0"/>
          <w:marTop w:val="0"/>
          <w:marBottom w:val="0"/>
          <w:divBdr>
            <w:top w:val="none" w:sz="0" w:space="0" w:color="auto"/>
            <w:left w:val="none" w:sz="0" w:space="0" w:color="auto"/>
            <w:bottom w:val="none" w:sz="0" w:space="0" w:color="auto"/>
            <w:right w:val="none" w:sz="0" w:space="0" w:color="auto"/>
          </w:divBdr>
        </w:div>
        <w:div w:id="2052415141">
          <w:marLeft w:val="0"/>
          <w:marRight w:val="0"/>
          <w:marTop w:val="0"/>
          <w:marBottom w:val="0"/>
          <w:divBdr>
            <w:top w:val="none" w:sz="0" w:space="0" w:color="auto"/>
            <w:left w:val="none" w:sz="0" w:space="0" w:color="auto"/>
            <w:bottom w:val="none" w:sz="0" w:space="0" w:color="auto"/>
            <w:right w:val="none" w:sz="0" w:space="0" w:color="auto"/>
          </w:divBdr>
        </w:div>
        <w:div w:id="2085029348">
          <w:marLeft w:val="0"/>
          <w:marRight w:val="0"/>
          <w:marTop w:val="0"/>
          <w:marBottom w:val="0"/>
          <w:divBdr>
            <w:top w:val="none" w:sz="0" w:space="0" w:color="auto"/>
            <w:left w:val="none" w:sz="0" w:space="0" w:color="auto"/>
            <w:bottom w:val="none" w:sz="0" w:space="0" w:color="auto"/>
            <w:right w:val="none" w:sz="0" w:space="0" w:color="auto"/>
          </w:divBdr>
        </w:div>
        <w:div w:id="2090611953">
          <w:marLeft w:val="0"/>
          <w:marRight w:val="0"/>
          <w:marTop w:val="0"/>
          <w:marBottom w:val="0"/>
          <w:divBdr>
            <w:top w:val="none" w:sz="0" w:space="0" w:color="auto"/>
            <w:left w:val="none" w:sz="0" w:space="0" w:color="auto"/>
            <w:bottom w:val="none" w:sz="0" w:space="0" w:color="auto"/>
            <w:right w:val="none" w:sz="0" w:space="0" w:color="auto"/>
          </w:divBdr>
        </w:div>
        <w:div w:id="2105148996">
          <w:marLeft w:val="0"/>
          <w:marRight w:val="0"/>
          <w:marTop w:val="0"/>
          <w:marBottom w:val="0"/>
          <w:divBdr>
            <w:top w:val="none" w:sz="0" w:space="0" w:color="auto"/>
            <w:left w:val="none" w:sz="0" w:space="0" w:color="auto"/>
            <w:bottom w:val="none" w:sz="0" w:space="0" w:color="auto"/>
            <w:right w:val="none" w:sz="0" w:space="0" w:color="auto"/>
          </w:divBdr>
        </w:div>
        <w:div w:id="2125728262">
          <w:marLeft w:val="0"/>
          <w:marRight w:val="0"/>
          <w:marTop w:val="0"/>
          <w:marBottom w:val="0"/>
          <w:divBdr>
            <w:top w:val="none" w:sz="0" w:space="0" w:color="auto"/>
            <w:left w:val="none" w:sz="0" w:space="0" w:color="auto"/>
            <w:bottom w:val="none" w:sz="0" w:space="0" w:color="auto"/>
            <w:right w:val="none" w:sz="0" w:space="0" w:color="auto"/>
          </w:divBdr>
        </w:div>
        <w:div w:id="2127117039">
          <w:marLeft w:val="0"/>
          <w:marRight w:val="0"/>
          <w:marTop w:val="0"/>
          <w:marBottom w:val="0"/>
          <w:divBdr>
            <w:top w:val="none" w:sz="0" w:space="0" w:color="auto"/>
            <w:left w:val="none" w:sz="0" w:space="0" w:color="auto"/>
            <w:bottom w:val="none" w:sz="0" w:space="0" w:color="auto"/>
            <w:right w:val="none" w:sz="0" w:space="0" w:color="auto"/>
          </w:divBdr>
        </w:div>
        <w:div w:id="2142381229">
          <w:marLeft w:val="0"/>
          <w:marRight w:val="0"/>
          <w:marTop w:val="0"/>
          <w:marBottom w:val="0"/>
          <w:divBdr>
            <w:top w:val="none" w:sz="0" w:space="0" w:color="auto"/>
            <w:left w:val="none" w:sz="0" w:space="0" w:color="auto"/>
            <w:bottom w:val="none" w:sz="0" w:space="0" w:color="auto"/>
            <w:right w:val="none" w:sz="0" w:space="0" w:color="auto"/>
          </w:divBdr>
        </w:div>
      </w:divsChild>
    </w:div>
    <w:div w:id="698629931">
      <w:bodyDiv w:val="1"/>
      <w:marLeft w:val="0"/>
      <w:marRight w:val="0"/>
      <w:marTop w:val="0"/>
      <w:marBottom w:val="0"/>
      <w:divBdr>
        <w:top w:val="none" w:sz="0" w:space="0" w:color="auto"/>
        <w:left w:val="none" w:sz="0" w:space="0" w:color="auto"/>
        <w:bottom w:val="none" w:sz="0" w:space="0" w:color="auto"/>
        <w:right w:val="none" w:sz="0" w:space="0" w:color="auto"/>
      </w:divBdr>
      <w:divsChild>
        <w:div w:id="1014380657">
          <w:marLeft w:val="0"/>
          <w:marRight w:val="0"/>
          <w:marTop w:val="0"/>
          <w:marBottom w:val="0"/>
          <w:divBdr>
            <w:top w:val="none" w:sz="0" w:space="0" w:color="auto"/>
            <w:left w:val="none" w:sz="0" w:space="0" w:color="auto"/>
            <w:bottom w:val="none" w:sz="0" w:space="0" w:color="auto"/>
            <w:right w:val="none" w:sz="0" w:space="0" w:color="auto"/>
          </w:divBdr>
        </w:div>
        <w:div w:id="1386755827">
          <w:marLeft w:val="0"/>
          <w:marRight w:val="0"/>
          <w:marTop w:val="0"/>
          <w:marBottom w:val="0"/>
          <w:divBdr>
            <w:top w:val="none" w:sz="0" w:space="0" w:color="auto"/>
            <w:left w:val="none" w:sz="0" w:space="0" w:color="auto"/>
            <w:bottom w:val="none" w:sz="0" w:space="0" w:color="auto"/>
            <w:right w:val="none" w:sz="0" w:space="0" w:color="auto"/>
          </w:divBdr>
        </w:div>
      </w:divsChild>
    </w:div>
    <w:div w:id="1238127219">
      <w:bodyDiv w:val="1"/>
      <w:marLeft w:val="0"/>
      <w:marRight w:val="0"/>
      <w:marTop w:val="0"/>
      <w:marBottom w:val="0"/>
      <w:divBdr>
        <w:top w:val="none" w:sz="0" w:space="0" w:color="auto"/>
        <w:left w:val="none" w:sz="0" w:space="0" w:color="auto"/>
        <w:bottom w:val="none" w:sz="0" w:space="0" w:color="auto"/>
        <w:right w:val="none" w:sz="0" w:space="0" w:color="auto"/>
      </w:divBdr>
    </w:div>
    <w:div w:id="1847472761">
      <w:bodyDiv w:val="1"/>
      <w:marLeft w:val="0"/>
      <w:marRight w:val="0"/>
      <w:marTop w:val="0"/>
      <w:marBottom w:val="0"/>
      <w:divBdr>
        <w:top w:val="none" w:sz="0" w:space="0" w:color="auto"/>
        <w:left w:val="none" w:sz="0" w:space="0" w:color="auto"/>
        <w:bottom w:val="none" w:sz="0" w:space="0" w:color="auto"/>
        <w:right w:val="none" w:sz="0" w:space="0" w:color="auto"/>
      </w:divBdr>
    </w:div>
    <w:div w:id="1970040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rukitis@liepaja.edu.lv" TargetMode="External"/><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EEE00-312D-4FE5-A7EC-B5CF48B8A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6378</Words>
  <Characters>3637</Characters>
  <Application>Microsoft Office Word</Application>
  <DocSecurity>0</DocSecurity>
  <Lines>30</Lines>
  <Paragraphs>19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9996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skolutiesibas.lv</dc:creator>
  <cp:keywords/>
  <cp:lastModifiedBy>Rūķītis - 04</cp:lastModifiedBy>
  <cp:revision>5</cp:revision>
  <dcterms:created xsi:type="dcterms:W3CDTF">2023-09-25T07:13:00Z</dcterms:created>
  <dcterms:modified xsi:type="dcterms:W3CDTF">2023-09-27T11:10:00Z</dcterms:modified>
</cp:coreProperties>
</file>